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Times New Roman" w:cs="Times New Roman" w:eastAsia="Times New Roman" w:hAnsi="Times New Roman"/>
        </w:rPr>
      </w:pPr>
      <w:bookmarkStart w:colFirst="0" w:colLast="0" w:name="_7e822q749bc1" w:id="0"/>
      <w:bookmarkEnd w:id="0"/>
      <w:r w:rsidDel="00000000" w:rsidR="00000000" w:rsidRPr="00000000">
        <w:rPr>
          <w:rtl w:val="0"/>
        </w:rPr>
      </w:r>
    </w:p>
    <w:p w:rsidR="00000000" w:rsidDel="00000000" w:rsidP="00000000" w:rsidRDefault="00000000" w:rsidRPr="00000000" w14:paraId="00000002">
      <w:pPr>
        <w:pStyle w:val="Heading1"/>
        <w:jc w:val="center"/>
        <w:rPr>
          <w:rFonts w:ascii="Times New Roman" w:cs="Times New Roman" w:eastAsia="Times New Roman" w:hAnsi="Times New Roman"/>
        </w:rPr>
      </w:pPr>
      <w:bookmarkStart w:colFirst="0" w:colLast="0" w:name="_h4550zwyj42k" w:id="1"/>
      <w:bookmarkEnd w:id="1"/>
      <w:r w:rsidDel="00000000" w:rsidR="00000000" w:rsidRPr="00000000">
        <w:rPr>
          <w:rtl w:val="0"/>
        </w:rPr>
      </w:r>
    </w:p>
    <w:p w:rsidR="00000000" w:rsidDel="00000000" w:rsidP="00000000" w:rsidRDefault="00000000" w:rsidRPr="00000000" w14:paraId="00000003">
      <w:pPr>
        <w:pStyle w:val="Heading1"/>
        <w:jc w:val="center"/>
        <w:rPr>
          <w:rFonts w:ascii="Times New Roman" w:cs="Times New Roman" w:eastAsia="Times New Roman" w:hAnsi="Times New Roman"/>
        </w:rPr>
      </w:pPr>
      <w:bookmarkStart w:colFirst="0" w:colLast="0" w:name="_lsnkmve9dvpe" w:id="2"/>
      <w:bookmarkEnd w:id="2"/>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rPr>
      </w:pPr>
      <w:bookmarkStart w:colFirst="0" w:colLast="0" w:name="_6pm7bt3h03l6" w:id="3"/>
      <w:bookmarkEnd w:id="3"/>
      <w:r w:rsidDel="00000000" w:rsidR="00000000" w:rsidRPr="00000000">
        <w:rPr>
          <w:rFonts w:ascii="Times New Roman" w:cs="Times New Roman" w:eastAsia="Times New Roman" w:hAnsi="Times New Roman"/>
          <w:rtl w:val="0"/>
        </w:rPr>
        <w:t xml:space="preserve">Motus-DCS Integration Guide</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Version 0.1</w:t>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NOAA/NOS/CO-OPS: David Ilogho &amp; Nathan Holcomb</w:t>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NOAA/NESDIS: Daniel Gillies</w:t>
      </w: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rPr>
          <w:rFonts w:ascii="Times New Roman" w:cs="Times New Roman" w:eastAsia="Times New Roman" w:hAnsi="Times New Roman"/>
        </w:rPr>
      </w:pPr>
      <w:bookmarkStart w:colFirst="0" w:colLast="0" w:name="_8abzok86lqgb" w:id="4"/>
      <w:bookmarkEnd w:id="4"/>
      <w:r w:rsidDel="00000000" w:rsidR="00000000" w:rsidRPr="00000000">
        <w:rPr>
          <w:rFonts w:ascii="Times New Roman" w:cs="Times New Roman" w:eastAsia="Times New Roman" w:hAnsi="Times New Roman"/>
          <w:rtl w:val="0"/>
        </w:rPr>
        <w:t xml:space="preserve">1.0</w:t>
        <w:tab/>
        <w:t xml:space="preserve">Concept of Operations / System Architecture</w:t>
      </w:r>
    </w:p>
    <w:p w:rsidR="00000000" w:rsidDel="00000000" w:rsidP="00000000" w:rsidRDefault="00000000" w:rsidRPr="00000000" w14:paraId="0000000D">
      <w:pPr>
        <w:pStyle w:val="Heading2"/>
        <w:numPr>
          <w:ilvl w:val="0"/>
          <w:numId w:val="26"/>
        </w:numPr>
        <w:ind w:left="720" w:hanging="360"/>
        <w:rPr>
          <w:rFonts w:ascii="Times New Roman" w:cs="Times New Roman" w:eastAsia="Times New Roman" w:hAnsi="Times New Roman"/>
        </w:rPr>
      </w:pPr>
      <w:bookmarkStart w:colFirst="0" w:colLast="0" w:name="_dgwzgp7vs009" w:id="5"/>
      <w:bookmarkEnd w:id="5"/>
      <w:r w:rsidDel="00000000" w:rsidR="00000000" w:rsidRPr="00000000">
        <w:rPr>
          <w:rFonts w:ascii="Times New Roman" w:cs="Times New Roman" w:eastAsia="Times New Roman" w:hAnsi="Times New Roman"/>
          <w:rtl w:val="0"/>
        </w:rPr>
        <w:t xml:space="preserve">Daniel will write &amp; add overview diagram (bird to DADDS) showing how the system as a whole works and what the major components are</w:t>
      </w: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rFonts w:ascii="Times New Roman" w:cs="Times New Roman" w:eastAsia="Times New Roman" w:hAnsi="Times New Roman"/>
        </w:rPr>
      </w:pPr>
      <w:bookmarkStart w:colFirst="0" w:colLast="0" w:name="_5bdkxhjmn8dp" w:id="6"/>
      <w:bookmarkEnd w:id="6"/>
      <w:r w:rsidDel="00000000" w:rsidR="00000000" w:rsidRPr="00000000">
        <w:rPr>
          <w:rFonts w:ascii="Times New Roman" w:cs="Times New Roman" w:eastAsia="Times New Roman" w:hAnsi="Times New Roman"/>
          <w:rtl w:val="0"/>
        </w:rPr>
        <w:t xml:space="preserve">2.0 Motus-DCS Diagramatic illustration</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6796088" cy="4125512"/>
                <wp:effectExtent b="0" l="0" r="0" t="0"/>
                <wp:docPr id="3" name=""/>
                <a:graphic>
                  <a:graphicData uri="http://schemas.microsoft.com/office/word/2010/wordprocessingGroup">
                    <wpg:wgp>
                      <wpg:cNvGrpSpPr/>
                      <wpg:grpSpPr>
                        <a:xfrm>
                          <a:off x="94550" y="675600"/>
                          <a:ext cx="6796088" cy="4125512"/>
                          <a:chOff x="94550" y="675600"/>
                          <a:chExt cx="6763450" cy="4094375"/>
                        </a:xfrm>
                      </wpg:grpSpPr>
                      <pic:pic>
                        <pic:nvPicPr>
                          <pic:cNvPr id="23" name="Shape 23"/>
                          <pic:cNvPicPr preferRelativeResize="0"/>
                        </pic:nvPicPr>
                        <pic:blipFill>
                          <a:blip r:embed="rId6">
                            <a:alphaModFix/>
                          </a:blip>
                          <a:stretch>
                            <a:fillRect/>
                          </a:stretch>
                        </pic:blipFill>
                        <pic:spPr>
                          <a:xfrm>
                            <a:off x="152400" y="1195425"/>
                            <a:ext cx="6553203" cy="3547206"/>
                          </a:xfrm>
                          <a:prstGeom prst="rect">
                            <a:avLst/>
                          </a:prstGeom>
                          <a:noFill/>
                          <a:ln>
                            <a:noFill/>
                          </a:ln>
                        </pic:spPr>
                      </pic:pic>
                      <wps:wsp>
                        <wps:cNvSpPr/>
                        <wps:cNvPr id="24" name="Shape 24"/>
                        <wps:spPr>
                          <a:xfrm>
                            <a:off x="685125" y="726000"/>
                            <a:ext cx="1284600" cy="623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5" name="Shape 25"/>
                        <wps:spPr>
                          <a:xfrm>
                            <a:off x="796750" y="675600"/>
                            <a:ext cx="1146900" cy="582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GOES Transmitter</w:t>
                              </w:r>
                            </w:p>
                          </w:txbxContent>
                        </wps:txbx>
                        <wps:bodyPr anchorCtr="0" anchor="t" bIns="91425" lIns="91425" spcFirstLastPara="1" rIns="91425" wrap="square" tIns="91425">
                          <a:noAutofit/>
                        </wps:bodyPr>
                      </wps:wsp>
                      <wps:wsp>
                        <wps:cNvSpPr txBox="1"/>
                        <wps:cNvPr id="26" name="Shape 26"/>
                        <wps:spPr>
                          <a:xfrm>
                            <a:off x="1929300" y="726000"/>
                            <a:ext cx="4928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CnPr/>
                        <wps:spPr>
                          <a:xfrm rot="10800000">
                            <a:off x="102300" y="3210850"/>
                            <a:ext cx="291600" cy="5100"/>
                          </a:xfrm>
                          <a:prstGeom prst="straightConnector1">
                            <a:avLst/>
                          </a:prstGeom>
                          <a:noFill/>
                          <a:ln cap="flat" cmpd="sng" w="9525">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02300" y="1257600"/>
                            <a:ext cx="15300" cy="1892400"/>
                          </a:xfrm>
                          <a:prstGeom prst="straightConnector1">
                            <a:avLst/>
                          </a:prstGeom>
                          <a:noFill/>
                          <a:ln cap="flat" cmpd="sng" w="9525">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03525" y="1257600"/>
                            <a:ext cx="431700" cy="9300"/>
                          </a:xfrm>
                          <a:prstGeom prst="straightConnector1">
                            <a:avLst/>
                          </a:prstGeom>
                          <a:noFill/>
                          <a:ln cap="flat" cmpd="sng" w="9525">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30" name="Shape 30"/>
                        <wps:spPr>
                          <a:xfrm>
                            <a:off x="685125" y="971375"/>
                            <a:ext cx="598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RS-232</w:t>
                              </w:r>
                            </w:p>
                          </w:txbxContent>
                        </wps:txbx>
                        <wps:bodyPr anchorCtr="0" anchor="t" bIns="91425" lIns="91425" spcFirstLastPara="1" rIns="91425" wrap="square" tIns="91425">
                          <a:spAutoFit/>
                        </wps:bodyPr>
                      </wps:wsp>
                      <wps:wsp>
                        <wps:cNvCnPr/>
                        <wps:spPr>
                          <a:xfrm>
                            <a:off x="2955200" y="1799725"/>
                            <a:ext cx="174000" cy="10200"/>
                          </a:xfrm>
                          <a:prstGeom prst="straightConnector1">
                            <a:avLst/>
                          </a:prstGeom>
                          <a:noFill/>
                          <a:ln cap="flat" cmpd="sng" w="9525">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206550" y="3210850"/>
                            <a:ext cx="327300" cy="0"/>
                          </a:xfrm>
                          <a:prstGeom prst="straightConnector1">
                            <a:avLst/>
                          </a:prstGeom>
                          <a:noFill/>
                          <a:ln cap="flat" cmpd="sng" w="9525">
                            <a:solidFill>
                              <a:srgbClr val="0000FF"/>
                            </a:solidFill>
                            <a:prstDash val="solid"/>
                            <a:round/>
                            <a:headEnd len="med" w="med" type="none"/>
                            <a:tailEnd len="med" w="med" type="triangle"/>
                          </a:ln>
                        </wps:spPr>
                        <wps:bodyPr anchorCtr="0" anchor="ctr" bIns="91425" lIns="91425" spcFirstLastPara="1" rIns="91425" wrap="square" tIns="91425">
                          <a:noAutofit/>
                        </wps:bodyPr>
                      </wps:wsp>
                      <wps:wsp>
                        <wps:cNvSpPr/>
                        <wps:cNvPr id="33" name="Shape 33"/>
                        <wps:spPr>
                          <a:xfrm>
                            <a:off x="6299000" y="4662900"/>
                            <a:ext cx="598200" cy="1023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4" name="Shape 34"/>
                        <wps:spPr>
                          <a:xfrm>
                            <a:off x="1969725" y="1544075"/>
                            <a:ext cx="760500" cy="51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5" name="Shape 35"/>
                        <wps:spPr>
                          <a:xfrm>
                            <a:off x="4683350" y="2853075"/>
                            <a:ext cx="480600" cy="510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6" name="Shape 36"/>
                        <wps:spPr>
                          <a:xfrm>
                            <a:off x="1854575" y="3232175"/>
                            <a:ext cx="59100" cy="3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wps:cNvPr id="37" name="Shape 37"/>
                        <wps:spPr>
                          <a:xfrm>
                            <a:off x="1777950" y="2975450"/>
                            <a:ext cx="135600" cy="201600"/>
                          </a:xfrm>
                          <a:prstGeom prst="rect">
                            <a:avLst/>
                          </a:prstGeom>
                          <a:solidFill>
                            <a:srgbClr val="38761D"/>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8" name="Shape 38"/>
                        <wps:spPr>
                          <a:xfrm>
                            <a:off x="1761600" y="3359750"/>
                            <a:ext cx="152100" cy="68700"/>
                          </a:xfrm>
                          <a:prstGeom prst="rect">
                            <a:avLst/>
                          </a:prstGeom>
                          <a:solidFill>
                            <a:srgbClr val="38761D"/>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9" name="Shape 39"/>
                        <wps:spPr>
                          <a:xfrm>
                            <a:off x="1777950" y="3169600"/>
                            <a:ext cx="77100" cy="201600"/>
                          </a:xfrm>
                          <a:prstGeom prst="rect">
                            <a:avLst/>
                          </a:prstGeom>
                          <a:solidFill>
                            <a:srgbClr val="38761D"/>
                          </a:solidFill>
                          <a:ln cap="flat" cmpd="sng" w="9525">
                            <a:solidFill>
                              <a:srgbClr val="38761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0" name="Shape 40"/>
                        <wps:spPr>
                          <a:xfrm>
                            <a:off x="1708875" y="3110200"/>
                            <a:ext cx="304200" cy="47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
                                  <w:vertAlign w:val="baseline"/>
                                </w:rPr>
                                <w:t xml:space="preserve">GND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
                                  <w:vertAlign w:val="baseline"/>
                                </w:rPr>
                              </w:r>
                              <w:r w:rsidDel="00000000" w:rsidR="00000000" w:rsidRPr="00000000">
                                <w:rPr>
                                  <w:rFonts w:ascii="Arial" w:cs="Arial" w:eastAsia="Arial" w:hAnsi="Arial"/>
                                  <w:b w:val="1"/>
                                  <w:i w:val="0"/>
                                  <w:smallCaps w:val="0"/>
                                  <w:strike w:val="0"/>
                                  <w:color w:val="000000"/>
                                  <w:sz w:val="6"/>
                                  <w:vertAlign w:val="baseline"/>
                                </w:rPr>
                                <w:t xml:space="preserve">VCC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
                                  <w:vertAlign w:val="baseline"/>
                                </w:rPr>
                              </w:r>
                              <w:r w:rsidDel="00000000" w:rsidR="00000000" w:rsidRPr="00000000">
                                <w:rPr>
                                  <w:rFonts w:ascii="Arial" w:cs="Arial" w:eastAsia="Arial" w:hAnsi="Arial"/>
                                  <w:b w:val="1"/>
                                  <w:i w:val="0"/>
                                  <w:smallCaps w:val="0"/>
                                  <w:strike w:val="0"/>
                                  <w:color w:val="000000"/>
                                  <w:sz w:val="6"/>
                                  <w:vertAlign w:val="baseline"/>
                                </w:rPr>
                                <w:t xml:space="preserve">TX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
                                  <w:vertAlign w:val="baseline"/>
                                </w:rPr>
                              </w:r>
                              <w:r w:rsidDel="00000000" w:rsidR="00000000" w:rsidRPr="00000000">
                                <w:rPr>
                                  <w:rFonts w:ascii="Arial" w:cs="Arial" w:eastAsia="Arial" w:hAnsi="Arial"/>
                                  <w:b w:val="1"/>
                                  <w:i w:val="0"/>
                                  <w:smallCaps w:val="0"/>
                                  <w:strike w:val="0"/>
                                  <w:color w:val="000000"/>
                                  <w:sz w:val="6"/>
                                  <w:vertAlign w:val="baseline"/>
                                </w:rPr>
                                <w:t xml:space="preserve">RX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796088" cy="4125512"/>
                <wp:effectExtent b="0" l="0" r="0" t="0"/>
                <wp:docPr id="3" name="image40.png"/>
                <a:graphic>
                  <a:graphicData uri="http://schemas.openxmlformats.org/drawingml/2006/picture">
                    <pic:pic>
                      <pic:nvPicPr>
                        <pic:cNvPr id="0" name="image40.png"/>
                        <pic:cNvPicPr preferRelativeResize="0"/>
                      </pic:nvPicPr>
                      <pic:blipFill>
                        <a:blip r:embed="rId7"/>
                        <a:srcRect/>
                        <a:stretch>
                          <a:fillRect/>
                        </a:stretch>
                      </pic:blipFill>
                      <pic:spPr>
                        <a:xfrm>
                          <a:off x="0" y="0"/>
                          <a:ext cx="6796088" cy="41255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Motus-DCS Hardware Schematic</w:t>
      </w:r>
    </w:p>
    <w:p w:rsidR="00000000" w:rsidDel="00000000" w:rsidP="00000000" w:rsidRDefault="00000000" w:rsidRPr="00000000" w14:paraId="00000011">
      <w:pPr>
        <w:pStyle w:val="Heading1"/>
        <w:rPr>
          <w:rFonts w:ascii="Times New Roman" w:cs="Times New Roman" w:eastAsia="Times New Roman" w:hAnsi="Times New Roman"/>
        </w:rPr>
      </w:pPr>
      <w:bookmarkStart w:colFirst="0" w:colLast="0" w:name="_1nrxk9lxrvs4" w:id="7"/>
      <w:bookmarkEnd w:id="7"/>
      <w:r w:rsidDel="00000000" w:rsidR="00000000" w:rsidRPr="00000000">
        <w:rPr>
          <w:rtl w:val="0"/>
        </w:rPr>
      </w:r>
    </w:p>
    <w:p w:rsidR="00000000" w:rsidDel="00000000" w:rsidP="00000000" w:rsidRDefault="00000000" w:rsidRPr="00000000" w14:paraId="00000012">
      <w:pPr>
        <w:pStyle w:val="Heading1"/>
        <w:rPr>
          <w:rFonts w:ascii="Times New Roman" w:cs="Times New Roman" w:eastAsia="Times New Roman" w:hAnsi="Times New Roman"/>
        </w:rPr>
      </w:pPr>
      <w:bookmarkStart w:colFirst="0" w:colLast="0" w:name="_49q4pmphqgv6" w:id="8"/>
      <w:bookmarkEnd w:id="8"/>
      <w:r w:rsidDel="00000000" w:rsidR="00000000" w:rsidRPr="00000000">
        <w:rPr>
          <w:rFonts w:ascii="Times New Roman" w:cs="Times New Roman" w:eastAsia="Times New Roman" w:hAnsi="Times New Roman"/>
          <w:rtl w:val="0"/>
        </w:rPr>
        <w:t xml:space="preserve">3.0 Motus-DCS Data Flow Concept of Operations: Key Steps</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outline describes the steps in the Motus-DCS data flow from the initial transmission by wildlife tags to the message relayed via the DCS satellite.</w:t>
      </w:r>
    </w:p>
    <w:p w:rsidR="00000000" w:rsidDel="00000000" w:rsidP="00000000" w:rsidRDefault="00000000" w:rsidRPr="00000000" w14:paraId="00000014">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bird tag transmits Tag ID.</w:t>
      </w:r>
    </w:p>
    <w:p w:rsidR="00000000" w:rsidDel="00000000" w:rsidP="00000000" w:rsidRDefault="00000000" w:rsidRPr="00000000" w14:paraId="00000015">
      <w:pPr>
        <w:numPr>
          <w:ilvl w:val="0"/>
          <w:numId w:val="21"/>
        </w:numPr>
        <w:ind w:left="720" w:hanging="360"/>
        <w:rPr/>
      </w:pPr>
      <w:r w:rsidDel="00000000" w:rsidR="00000000" w:rsidRPr="00000000">
        <w:rPr>
          <w:rFonts w:ascii="Times New Roman" w:cs="Times New Roman" w:eastAsia="Times New Roman" w:hAnsi="Times New Roman"/>
          <w:sz w:val="24"/>
          <w:szCs w:val="24"/>
          <w:rtl w:val="0"/>
        </w:rPr>
        <w:t xml:space="preserve">The Motus receiver (SensorGnome) detects the tag ID using the antenna and records the antenna port, unix time, tag ID and Signal strength RSSI. This information is both stored on the SensorGnome receiver and echoed to the serial port. Tag ID Example: </w:t>
      </w:r>
      <w:r w:rsidDel="00000000" w:rsidR="00000000" w:rsidRPr="00000000">
        <w:rPr>
          <w:rFonts w:ascii="Times New Roman" w:cs="Times New Roman" w:eastAsia="Times New Roman" w:hAnsi="Times New Roman"/>
          <w:b w:val="1"/>
          <w:sz w:val="24"/>
          <w:szCs w:val="24"/>
          <w:rtl w:val="0"/>
        </w:rPr>
        <w:t xml:space="preserve">T4,1724091984.774, 78554c3358, -75.</w:t>
      </w:r>
      <w:r w:rsidDel="00000000" w:rsidR="00000000" w:rsidRPr="00000000">
        <w:rPr>
          <w:rtl w:val="0"/>
        </w:rPr>
      </w:r>
    </w:p>
    <w:p w:rsidR="00000000" w:rsidDel="00000000" w:rsidP="00000000" w:rsidRDefault="00000000" w:rsidRPr="00000000" w14:paraId="00000016">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echoed tag is received by the interface board (IB), and stored on a microSD card with the file path ‘SD/</w:t>
      </w:r>
      <w:r w:rsidDel="00000000" w:rsidR="00000000" w:rsidRPr="00000000">
        <w:rPr>
          <w:rFonts w:ascii="Times New Roman" w:cs="Times New Roman" w:eastAsia="Times New Roman" w:hAnsi="Times New Roman"/>
          <w:sz w:val="24"/>
          <w:szCs w:val="24"/>
          <w:rtl w:val="0"/>
        </w:rPr>
        <w:t xml:space="preserve">RCVDMSGS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YYMMDD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MSGSx</w:t>
      </w:r>
      <w:r w:rsidDel="00000000" w:rsidR="00000000" w:rsidRPr="00000000">
        <w:rPr>
          <w:rFonts w:ascii="Times New Roman" w:cs="Times New Roman" w:eastAsia="Times New Roman" w:hAnsi="Times New Roman"/>
          <w:sz w:val="24"/>
          <w:szCs w:val="24"/>
          <w:rtl w:val="0"/>
        </w:rPr>
        <w:t xml:space="preserve">’. Here, YY, MM and DD represent the two-digit year, month, and day, while `x` is an integer that indicates the file sequence for that day, starting at 0 with each reboot. For example, if the latest file is ‘SD/RCVDMSGS/241231/MSGS0’ and the IB is rebooted, a new file ‘SD/RCVDMSGS/241231/MSGS1’ will be created. As more tags are received, the IB keeps updating the same file. </w:t>
      </w:r>
    </w:p>
    <w:p w:rsidR="00000000" w:rsidDel="00000000" w:rsidP="00000000" w:rsidRDefault="00000000" w:rsidRPr="00000000" w14:paraId="00000017">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Three minutes before the DCS transmitter’s scheduled transmission time, the IB retrieves a chunk of unsent messages from its microsD card, appends the DCS transmitter’s battery voltage and transmission status message  that will fit into the transmission window if there are more unsent messages than the window can accommodate, otherwise all the unsent messages are retrieved. A position tracker records the location of the last sent message in the file.</w:t>
      </w:r>
    </w:p>
    <w:p w:rsidR="00000000" w:rsidDel="00000000" w:rsidP="00000000" w:rsidRDefault="00000000" w:rsidRPr="00000000" w14:paraId="00000018">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retrieved messages are sent via serial to the DCS transmitter’s buffer for transmission. The DCS transmitter then responds indicating whether the messages were successfully received or not. </w:t>
      </w:r>
    </w:p>
    <w:p w:rsidR="00000000" w:rsidDel="00000000" w:rsidP="00000000" w:rsidRDefault="00000000" w:rsidRPr="00000000" w14:paraId="00000019">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IB then stores the message, DCS transmitter’s response, and the timestamp on the microSD card at the file path ‘SD/TXARCH/</w:t>
      </w:r>
      <w:r w:rsidDel="00000000" w:rsidR="00000000" w:rsidRPr="00000000">
        <w:rPr>
          <w:rFonts w:ascii="Times New Roman" w:cs="Times New Roman" w:eastAsia="Times New Roman" w:hAnsi="Times New Roman"/>
          <w:sz w:val="24"/>
          <w:szCs w:val="24"/>
          <w:rtl w:val="0"/>
        </w:rPr>
        <w:t xml:space="preserve">YYMMDD</w:t>
      </w:r>
      <w:r w:rsidDel="00000000" w:rsidR="00000000" w:rsidRPr="00000000">
        <w:rPr>
          <w:rFonts w:ascii="Times New Roman" w:cs="Times New Roman" w:eastAsia="Times New Roman" w:hAnsi="Times New Roman"/>
          <w:sz w:val="24"/>
          <w:szCs w:val="24"/>
          <w:rtl w:val="0"/>
        </w:rPr>
        <w:t xml:space="preserve">/SENT.TXT’ if the transmitter receives the message, otherwise it saves it in ‘SD/TXARCH/</w:t>
      </w:r>
      <w:r w:rsidDel="00000000" w:rsidR="00000000" w:rsidRPr="00000000">
        <w:rPr>
          <w:rFonts w:ascii="Times New Roman" w:cs="Times New Roman" w:eastAsia="Times New Roman" w:hAnsi="Times New Roman"/>
          <w:sz w:val="24"/>
          <w:szCs w:val="24"/>
          <w:rtl w:val="0"/>
        </w:rPr>
        <w:t xml:space="preserve">YYMMDD</w:t>
      </w:r>
      <w:r w:rsidDel="00000000" w:rsidR="00000000" w:rsidRPr="00000000">
        <w:rPr>
          <w:rFonts w:ascii="Times New Roman" w:cs="Times New Roman" w:eastAsia="Times New Roman" w:hAnsi="Times New Roman"/>
          <w:sz w:val="24"/>
          <w:szCs w:val="24"/>
          <w:rtl w:val="0"/>
        </w:rPr>
        <w:t xml:space="preserve">/UNST.TXT. This does not indicate if the message was successfully transmitted or not, it only indicates if the message was successfully sent to the DCS transmitter.</w:t>
      </w:r>
    </w:p>
    <w:p w:rsidR="00000000" w:rsidDel="00000000" w:rsidP="00000000" w:rsidRDefault="00000000" w:rsidRPr="00000000" w14:paraId="0000001A">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interface board then sends the status message without the DCS transmitter’s battery voltage to the SensorGnome. The status message is as follows.</w:t>
      </w:r>
    </w:p>
    <w:p w:rsidR="00000000" w:rsidDel="00000000" w:rsidP="00000000" w:rsidRDefault="00000000" w:rsidRPr="00000000" w14:paraId="0000001B">
      <w:pPr>
        <w:numPr>
          <w:ilvl w:val="1"/>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Appx maximum number of bytes per interval. This is based on the Baud rate and transmission window and does not change.</w:t>
      </w:r>
    </w:p>
    <w:p w:rsidR="00000000" w:rsidDel="00000000" w:rsidP="00000000" w:rsidRDefault="00000000" w:rsidRPr="00000000" w14:paraId="0000001C">
      <w:pPr>
        <w:numPr>
          <w:ilvl w:val="1"/>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Remaining bytes to be sent. This will be zero if there are no pending bytes in the SD card yet to be transmitted.</w:t>
      </w:r>
    </w:p>
    <w:p w:rsidR="00000000" w:rsidDel="00000000" w:rsidP="00000000" w:rsidRDefault="00000000" w:rsidRPr="00000000" w14:paraId="0000001D">
      <w:pPr>
        <w:numPr>
          <w:ilvl w:val="1"/>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of bytes that can be accepted for the next transmission window. This will be zero if the number of bytes yet to be transmitted is equal to or greater than the maximum number of bytes that can be transmitted.</w:t>
      </w:r>
    </w:p>
    <w:p w:rsidR="00000000" w:rsidDel="00000000" w:rsidP="00000000" w:rsidRDefault="00000000" w:rsidRPr="00000000" w14:paraId="0000001E">
      <w:pPr>
        <w:numPr>
          <w:ilvl w:val="1"/>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Days before remaining bytes can be completely sent.</w:t>
      </w:r>
    </w:p>
    <w:p w:rsidR="00000000" w:rsidDel="00000000" w:rsidP="00000000" w:rsidRDefault="00000000" w:rsidRPr="00000000" w14:paraId="0000001F">
      <w:pPr>
        <w:numPr>
          <w:ilvl w:val="1"/>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Hours before remaining bytes can be completely sent</w:t>
      </w:r>
    </w:p>
    <w:p w:rsidR="00000000" w:rsidDel="00000000" w:rsidP="00000000" w:rsidRDefault="00000000" w:rsidRPr="00000000" w14:paraId="00000020">
      <w:pPr>
        <w:numPr>
          <w:ilvl w:val="1"/>
          <w:numId w:val="2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Minutes before remaining bytes can be completely sent</w:t>
      </w:r>
    </w:p>
    <w:p w:rsidR="00000000" w:rsidDel="00000000" w:rsidP="00000000" w:rsidRDefault="00000000" w:rsidRPr="00000000" w14:paraId="00000021">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Example message: 970,0,970,0,0,6.</w:t>
        <w:tab/>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54369" cy="1916748"/>
            <wp:effectExtent b="0" l="0" r="0" t="0"/>
            <wp:docPr id="41" name="image25.png"/>
            <a:graphic>
              <a:graphicData uri="http://schemas.openxmlformats.org/drawingml/2006/picture">
                <pic:pic>
                  <pic:nvPicPr>
                    <pic:cNvPr id="0" name="image25.png"/>
                    <pic:cNvPicPr preferRelativeResize="0"/>
                  </pic:nvPicPr>
                  <pic:blipFill>
                    <a:blip r:embed="rId8"/>
                    <a:srcRect b="63520" l="0" r="0" t="0"/>
                    <a:stretch>
                      <a:fillRect/>
                    </a:stretch>
                  </pic:blipFill>
                  <pic:spPr>
                    <a:xfrm>
                      <a:off x="0" y="0"/>
                      <a:ext cx="5254369" cy="191674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 </w:t>
      </w:r>
      <w:r w:rsidDel="00000000" w:rsidR="00000000" w:rsidRPr="00000000">
        <w:rPr>
          <w:rFonts w:ascii="Times New Roman" w:cs="Times New Roman" w:eastAsia="Times New Roman" w:hAnsi="Times New Roman"/>
          <w:sz w:val="24"/>
          <w:szCs w:val="24"/>
          <w:rtl w:val="0"/>
        </w:rPr>
        <w:t xml:space="preserve">Sample message with DCS Transmitter’s response</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Approximately three minutes later, at the time of transmission, the DCS transmitter grabs the data in its buffer and transmits the data via GOES.</w:t>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Style w:val="Heading1"/>
        <w:rPr>
          <w:rFonts w:ascii="Times New Roman" w:cs="Times New Roman" w:eastAsia="Times New Roman" w:hAnsi="Times New Roman"/>
        </w:rPr>
      </w:pPr>
      <w:bookmarkStart w:colFirst="0" w:colLast="0" w:name="_fp7xpt1rn1oa" w:id="9"/>
      <w:bookmarkEnd w:id="9"/>
      <w:r w:rsidDel="00000000" w:rsidR="00000000" w:rsidRPr="00000000">
        <w:rPr>
          <w:rFonts w:ascii="Times New Roman" w:cs="Times New Roman" w:eastAsia="Times New Roman" w:hAnsi="Times New Roman"/>
          <w:rtl w:val="0"/>
        </w:rPr>
        <w:t xml:space="preserve">4.0 Parts List</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started, you will need the following items to set up the system.</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pStyle w:val="Heading2"/>
        <w:rPr>
          <w:rFonts w:ascii="Times New Roman" w:cs="Times New Roman" w:eastAsia="Times New Roman" w:hAnsi="Times New Roman"/>
        </w:rPr>
      </w:pPr>
      <w:bookmarkStart w:colFirst="0" w:colLast="0" w:name="_64q5m8cwr3pd" w:id="10"/>
      <w:bookmarkEnd w:id="10"/>
      <w:r w:rsidDel="00000000" w:rsidR="00000000" w:rsidRPr="00000000">
        <w:rPr>
          <w:rFonts w:ascii="Times New Roman" w:cs="Times New Roman" w:eastAsia="Times New Roman" w:hAnsi="Times New Roman"/>
          <w:rtl w:val="0"/>
        </w:rPr>
        <w:t xml:space="preserve">4.1 SensorGnome Assembly Parts List</w:t>
      </w:r>
    </w:p>
    <w:p w:rsidR="00000000" w:rsidDel="00000000" w:rsidP="00000000" w:rsidRDefault="00000000" w:rsidRPr="00000000" w14:paraId="0000003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contains all the required components for the SensorGnome configuration used in this build guide. The instructions for setting up the SensorGnome are provided at the link in the Note..</w:t>
      </w:r>
    </w:p>
    <w:p w:rsidR="00000000" w:rsidDel="00000000" w:rsidP="00000000" w:rsidRDefault="00000000" w:rsidRPr="00000000" w14:paraId="0000003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build we are using a single SensorGnome board with a single “CTT Dongle” (see notes for build instructions). See the end of this guide for how to include additional CTT Dongles or how to add the Lotek SDR receiver..etc..</w:t>
      </w:r>
    </w:p>
    <w:p w:rsidR="00000000" w:rsidDel="00000000" w:rsidP="00000000" w:rsidRDefault="00000000" w:rsidRPr="00000000" w14:paraId="0000003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future development, the SensorGnome Assembly may be replaced with alternate Motus receivers should they be available. </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tl w:val="0"/>
        </w:rPr>
      </w:r>
    </w:p>
    <w:tbl>
      <w:tblPr>
        <w:tblStyle w:val="Table1"/>
        <w:tblW w:w="12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2895"/>
        <w:gridCol w:w="2115"/>
        <w:gridCol w:w="1440"/>
        <w:gridCol w:w="1980"/>
        <w:gridCol w:w="1245"/>
        <w:gridCol w:w="2460"/>
        <w:tblGridChange w:id="0">
          <w:tblGrid>
            <w:gridCol w:w="795"/>
            <w:gridCol w:w="2895"/>
            <w:gridCol w:w="2115"/>
            <w:gridCol w:w="1440"/>
            <w:gridCol w:w="1980"/>
            <w:gridCol w:w="1245"/>
            <w:gridCol w:w="246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Number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Available Source(s)</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 Cost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r>
      <w:tr>
        <w:trPr>
          <w:cantSplit w:val="0"/>
          <w:tblHeader w:val="0"/>
        </w:trPr>
        <w:tc>
          <w:tcPr>
            <w:shd w:fill="auto" w:val="clear"/>
            <w:tcMar>
              <w:top w:w="100.0" w:type="dxa"/>
              <w:left w:w="100.0" w:type="dxa"/>
              <w:bottom w:w="100.0" w:type="dxa"/>
              <w:right w:w="100.0" w:type="dxa"/>
            </w:tcMar>
            <w:vAlign w:val="top"/>
          </w:tcPr>
          <w:bookmarkStart w:colFirst="0" w:colLast="0" w:name="f7ddrffml7z2" w:id="11"/>
          <w:bookmarkEnd w:id="11"/>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4 B 8GB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996259"/>
                  <wp:effectExtent b="0" l="0" r="0" t="0"/>
                  <wp:docPr id="28" name="image17.jpg"/>
                  <a:graphic>
                    <a:graphicData uri="http://schemas.openxmlformats.org/drawingml/2006/picture">
                      <pic:pic>
                        <pic:nvPicPr>
                          <pic:cNvPr id="0" name="image17.jpg"/>
                          <pic:cNvPicPr preferRelativeResize="0"/>
                        </pic:nvPicPr>
                        <pic:blipFill>
                          <a:blip r:embed="rId9"/>
                          <a:srcRect b="28172" l="21538" r="23076" t="26052"/>
                          <a:stretch>
                            <a:fillRect/>
                          </a:stretch>
                        </pic:blipFill>
                        <pic:spPr>
                          <a:xfrm>
                            <a:off x="0" y="0"/>
                            <a:ext cx="1238250" cy="99625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SC0195(9)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SC0195(9) Raspberry Pi | Embedded Computers | DigiKey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hyperlink r:id="rId11">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 for more information.</w:t>
            </w:r>
            <w:r w:rsidDel="00000000" w:rsidR="00000000" w:rsidRPr="00000000">
              <w:rPr>
                <w:rtl w:val="0"/>
              </w:rPr>
            </w:r>
          </w:p>
        </w:tc>
      </w:tr>
      <w:tr>
        <w:trPr>
          <w:cantSplit w:val="0"/>
          <w:trHeight w:val="2414.765625" w:hRule="atLeast"/>
          <w:tblHeader w:val="0"/>
        </w:trPr>
        <w:tc>
          <w:tcPr>
            <w:shd w:fill="auto" w:val="clear"/>
            <w:tcMar>
              <w:top w:w="100.0" w:type="dxa"/>
              <w:left w:w="100.0" w:type="dxa"/>
              <w:bottom w:w="100.0" w:type="dxa"/>
              <w:right w:w="100.0" w:type="dxa"/>
            </w:tcMar>
            <w:vAlign w:val="top"/>
          </w:tcPr>
          <w:bookmarkStart w:colFirst="0" w:colLast="0" w:name="f30xv5xto19i" w:id="12"/>
          <w:bookmarkEnd w:id="12"/>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SD/MicroSD Memory Card - 16GB Class 10 - Adapter Included</w:t>
            </w:r>
          </w:p>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23950" cy="838200"/>
                  <wp:effectExtent b="0" l="0" r="0" t="0"/>
                  <wp:docPr id="8" name="image16.jpg"/>
                  <a:graphic>
                    <a:graphicData uri="http://schemas.openxmlformats.org/drawingml/2006/picture">
                      <pic:pic>
                        <pic:nvPicPr>
                          <pic:cNvPr id="0" name="image16.jpg"/>
                          <pic:cNvPicPr preferRelativeResize="0"/>
                        </pic:nvPicPr>
                        <pic:blipFill>
                          <a:blip r:embed="rId12"/>
                          <a:srcRect b="0" l="0" r="0" t="0"/>
                          <a:stretch>
                            <a:fillRect/>
                          </a:stretch>
                        </pic:blipFill>
                        <pic:spPr>
                          <a:xfrm>
                            <a:off x="0" y="0"/>
                            <a:ext cx="1123950" cy="83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SD/MicroSD Memory Card - 16GB Class 10 - Adapter Included : ID 2693 : Adafruit Industries, Unique &amp; fun DIY electronics and kits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microSD card fits into the Raspberry Pi. The SD card adapter provides an option to connect to a PC for Sensorgnome configuration.</w:t>
            </w:r>
          </w:p>
        </w:tc>
      </w:tr>
      <w:tr>
        <w:trPr>
          <w:cantSplit w:val="0"/>
          <w:tblHeader w:val="0"/>
        </w:trPr>
        <w:tc>
          <w:tcPr>
            <w:shd w:fill="auto" w:val="clear"/>
            <w:tcMar>
              <w:top w:w="100.0" w:type="dxa"/>
              <w:left w:w="100.0" w:type="dxa"/>
              <w:bottom w:w="100.0" w:type="dxa"/>
              <w:right w:w="100.0" w:type="dxa"/>
            </w:tcMar>
            <w:vAlign w:val="top"/>
          </w:tcPr>
          <w:bookmarkStart w:colFirst="0" w:colLast="0" w:name="elhldvb2uys0" w:id="13"/>
          <w:bookmarkEnd w:id="13"/>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Feet USB-A to USB-C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33500" cy="966788"/>
                  <wp:effectExtent b="0" l="0" r="0" t="0"/>
                  <wp:docPr id="45" name="image35.jpg"/>
                  <a:graphic>
                    <a:graphicData uri="http://schemas.openxmlformats.org/drawingml/2006/picture">
                      <pic:pic>
                        <pic:nvPicPr>
                          <pic:cNvPr id="0" name="image35.jpg"/>
                          <pic:cNvPicPr preferRelativeResize="0"/>
                        </pic:nvPicPr>
                        <pic:blipFill>
                          <a:blip r:embed="rId14"/>
                          <a:srcRect b="0" l="0" r="0" t="0"/>
                          <a:stretch>
                            <a:fillRect/>
                          </a:stretch>
                        </pic:blipFill>
                        <pic:spPr>
                          <a:xfrm>
                            <a:off x="0" y="0"/>
                            <a:ext cx="1333500" cy="966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2057-CA-USB-AM-CM-3FT-ND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CA-USB-AM-CM-3FT Adam Tech | Cable Assemblies | DigiKey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connecting the Raspberry Pi 4 to power</w:t>
            </w:r>
            <w:r w:rsidDel="00000000" w:rsidR="00000000" w:rsidRPr="00000000">
              <w:rPr>
                <w:rtl w:val="0"/>
              </w:rPr>
            </w:r>
          </w:p>
        </w:tc>
      </w:tr>
    </w:tbl>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pStyle w:val="Heading3"/>
        <w:rPr>
          <w:rFonts w:ascii="Times New Roman" w:cs="Times New Roman" w:eastAsia="Times New Roman" w:hAnsi="Times New Roman"/>
        </w:rPr>
      </w:pPr>
      <w:bookmarkStart w:colFirst="0" w:colLast="0" w:name="_iemov2u7tb5c" w:id="14"/>
      <w:bookmarkEnd w:id="14"/>
      <w:r w:rsidDel="00000000" w:rsidR="00000000" w:rsidRPr="00000000">
        <w:rPr>
          <w:rFonts w:ascii="Times New Roman" w:cs="Times New Roman" w:eastAsia="Times New Roman" w:hAnsi="Times New Roman"/>
          <w:rtl w:val="0"/>
        </w:rPr>
        <w:t xml:space="preserve">4.1.1 CTT Dongle Assembly Parts List</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Table 2</w:t>
      </w:r>
      <w:r w:rsidDel="00000000" w:rsidR="00000000" w:rsidRPr="00000000">
        <w:rPr>
          <w:rtl w:val="0"/>
        </w:rPr>
      </w:r>
    </w:p>
    <w:tbl>
      <w:tblPr>
        <w:tblStyle w:val="Table2"/>
        <w:tblW w:w="12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2715"/>
        <w:gridCol w:w="2250"/>
        <w:gridCol w:w="1560"/>
        <w:gridCol w:w="1845"/>
        <w:gridCol w:w="1245"/>
        <w:gridCol w:w="2460"/>
        <w:tblGridChange w:id="0">
          <w:tblGrid>
            <w:gridCol w:w="855"/>
            <w:gridCol w:w="2715"/>
            <w:gridCol w:w="2250"/>
            <w:gridCol w:w="1560"/>
            <w:gridCol w:w="1845"/>
            <w:gridCol w:w="1245"/>
            <w:gridCol w:w="24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Number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Available Source(s)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 Cost</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r>
      <w:tr>
        <w:trPr>
          <w:cantSplit w:val="0"/>
          <w:tblHeader w:val="0"/>
        </w:trPr>
        <w:tc>
          <w:tcPr>
            <w:shd w:fill="auto" w:val="clear"/>
            <w:tcMar>
              <w:top w:w="100.0" w:type="dxa"/>
              <w:left w:w="100.0" w:type="dxa"/>
              <w:bottom w:w="100.0" w:type="dxa"/>
              <w:right w:w="100.0" w:type="dxa"/>
            </w:tcMar>
            <w:vAlign w:val="top"/>
          </w:tcPr>
          <w:bookmarkStart w:colFirst="0" w:colLast="0" w:name="3t9icokn0xtx" w:id="15"/>
          <w:bookmarkEnd w:id="15"/>
          <w:p w:rsidR="00000000" w:rsidDel="00000000" w:rsidP="00000000" w:rsidRDefault="00000000" w:rsidRPr="00000000" w14:paraId="00000060">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 Feather 32u4 with RFM69HCW Packet Radio - 433MHz - RadioFruit</w:t>
            </w:r>
          </w:p>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571500"/>
                  <wp:effectExtent b="0" l="0" r="0" t="0"/>
                  <wp:docPr id="36" name="image27.png"/>
                  <a:graphic>
                    <a:graphicData uri="http://schemas.openxmlformats.org/drawingml/2006/picture">
                      <pic:pic>
                        <pic:nvPicPr>
                          <pic:cNvPr id="0" name="image27.png"/>
                          <pic:cNvPicPr preferRelativeResize="0"/>
                        </pic:nvPicPr>
                        <pic:blipFill>
                          <a:blip r:embed="rId16"/>
                          <a:srcRect b="24191" l="10096" r="10576" t="26495"/>
                          <a:stretch>
                            <a:fillRect/>
                          </a:stretch>
                        </pic:blipFill>
                        <pic:spPr>
                          <a:xfrm>
                            <a:off x="0" y="0"/>
                            <a:ext cx="123825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Adafruit Feather 32u4 with RFM69HCW Packet Radio - 433MHz [RadioFruit] : ID 3077 : Adafruit Industries, Unique &amp; fun DIY electronics and kits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packet Radio captures and processes UHF signals from CTT tags.</w:t>
            </w:r>
          </w:p>
        </w:tc>
      </w:tr>
      <w:tr>
        <w:trPr>
          <w:cantSplit w:val="0"/>
          <w:tblHeader w:val="0"/>
        </w:trPr>
        <w:tc>
          <w:tcPr>
            <w:shd w:fill="auto" w:val="clear"/>
            <w:tcMar>
              <w:top w:w="100.0" w:type="dxa"/>
              <w:left w:w="100.0" w:type="dxa"/>
              <w:bottom w:w="100.0" w:type="dxa"/>
              <w:right w:w="100.0" w:type="dxa"/>
            </w:tcMar>
            <w:vAlign w:val="top"/>
          </w:tcPr>
          <w:bookmarkStart w:colFirst="0" w:colLast="0" w:name="mxmtsa4210ft" w:id="16"/>
          <w:bookmarkEnd w:id="16"/>
          <w:p w:rsidR="00000000" w:rsidDel="00000000" w:rsidP="00000000" w:rsidRDefault="00000000" w:rsidRPr="00000000" w14:paraId="00000068">
            <w:pPr>
              <w:pBdr>
                <w:top w:color="auto" w:space="0" w:sz="0" w:val="none"/>
                <w:left w:color="auto" w:space="15" w:sz="0" w:val="none"/>
                <w:bottom w:color="auto" w:space="0" w:sz="0" w:val="none"/>
                <w:right w:color="auto" w:space="0" w:sz="0" w:val="none"/>
                <w:between w:color="auto" w:space="0" w:sz="0" w:val="none"/>
              </w:pBdr>
              <w:shd w:fill="ffffff" w:val="clear"/>
              <w:spacing w:after="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pBdr>
                <w:top w:color="auto" w:space="0" w:sz="0" w:val="none"/>
                <w:left w:color="auto" w:space="15" w:sz="0" w:val="none"/>
                <w:bottom w:color="auto" w:space="0" w:sz="0" w:val="none"/>
                <w:right w:color="auto" w:space="0" w:sz="0" w:val="none"/>
                <w:between w:color="auto" w:space="0" w:sz="0" w:val="none"/>
              </w:pBdr>
              <w:shd w:fill="ffffff" w:val="clear"/>
              <w:spacing w:after="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433MHz 5dBi OmniDirectional Fiberglass w/ N male. VHF UHF / Marine</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1244600"/>
                  <wp:effectExtent b="0" l="0" r="0" t="0"/>
                  <wp:docPr id="24" name="image42.jpg"/>
                  <a:graphic>
                    <a:graphicData uri="http://schemas.openxmlformats.org/drawingml/2006/picture">
                      <pic:pic>
                        <pic:nvPicPr>
                          <pic:cNvPr id="0" name="image42.jpg"/>
                          <pic:cNvPicPr preferRelativeResize="0"/>
                        </pic:nvPicPr>
                        <pic:blipFill>
                          <a:blip r:embed="rId18"/>
                          <a:srcRect b="0" l="0" r="0" t="0"/>
                          <a:stretch>
                            <a:fillRect/>
                          </a:stretch>
                        </pic:blipFill>
                        <pic:spPr>
                          <a:xfrm>
                            <a:off x="0" y="0"/>
                            <a:ext cx="1238250"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A433OS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Antenna 433MHz 5dBi OmniDirectional Fiberglass w/ N male * Marine (data-alliance.net)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connection of this antenna to the Adafruit Feather 32u4 enables the omni-directional UHF signal reception of CTT tag transmissions through the RFM69HCW packet radio.</w:t>
            </w:r>
          </w:p>
        </w:tc>
      </w:tr>
      <w:tr>
        <w:trPr>
          <w:cantSplit w:val="0"/>
          <w:tblHeader w:val="0"/>
        </w:trPr>
        <w:tc>
          <w:tcPr>
            <w:shd w:fill="auto" w:val="clear"/>
            <w:tcMar>
              <w:top w:w="100.0" w:type="dxa"/>
              <w:left w:w="100.0" w:type="dxa"/>
              <w:bottom w:w="100.0" w:type="dxa"/>
              <w:right w:w="100.0" w:type="dxa"/>
            </w:tcMar>
            <w:vAlign w:val="top"/>
          </w:tcPr>
          <w:bookmarkStart w:colFirst="0" w:colLast="0" w:name="g1y2czdq3p8n" w:id="17"/>
          <w:bookmarkEnd w:id="17"/>
          <w:p w:rsidR="00000000" w:rsidDel="00000000" w:rsidP="00000000" w:rsidRDefault="00000000" w:rsidRPr="00000000" w14:paraId="0000007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uFL SMT Antenna Connector x 5</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7213" cy="438150"/>
                  <wp:effectExtent b="0" l="0" r="0" t="0"/>
                  <wp:docPr id="40" name="image36.jpg"/>
                  <a:graphic>
                    <a:graphicData uri="http://schemas.openxmlformats.org/drawingml/2006/picture">
                      <pic:pic>
                        <pic:nvPicPr>
                          <pic:cNvPr id="0" name="image36.jpg"/>
                          <pic:cNvPicPr preferRelativeResize="0"/>
                        </pic:nvPicPr>
                        <pic:blipFill>
                          <a:blip r:embed="rId20"/>
                          <a:srcRect b="24742" l="28461" r="26923" t="27835"/>
                          <a:stretch>
                            <a:fillRect/>
                          </a:stretch>
                        </pic:blipFill>
                        <pic:spPr>
                          <a:xfrm>
                            <a:off x="0" y="0"/>
                            <a:ext cx="557213" cy="4381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uFL SMT Antenna Connector : ID 1661 : Adafruit Industries, Unique &amp; fun DIY electronics and kits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uFL SMT connector is soldered to the Adafruit board, allowing connection to the SMA to uFL/u.FL/IPX/IPEX RF adapter cable.</w:t>
            </w:r>
          </w:p>
        </w:tc>
      </w:tr>
      <w:tr>
        <w:trPr>
          <w:cantSplit w:val="0"/>
          <w:tblHeader w:val="0"/>
        </w:trPr>
        <w:tc>
          <w:tcPr>
            <w:shd w:fill="auto" w:val="clear"/>
            <w:tcMar>
              <w:top w:w="100.0" w:type="dxa"/>
              <w:left w:w="100.0" w:type="dxa"/>
              <w:bottom w:w="100.0" w:type="dxa"/>
              <w:right w:w="100.0" w:type="dxa"/>
            </w:tcMar>
            <w:vAlign w:val="top"/>
          </w:tcPr>
          <w:bookmarkStart w:colFirst="0" w:colLast="0" w:name="dc8lrjw9qu7b" w:id="18"/>
          <w:bookmarkEnd w:id="18"/>
          <w:p w:rsidR="00000000" w:rsidDel="00000000" w:rsidP="00000000" w:rsidRDefault="00000000" w:rsidRPr="00000000" w14:paraId="0000007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 to uFL/u.FL/IPX/IPEX RF Adapter Cable</w:t>
            </w:r>
          </w:p>
          <w:p w:rsidR="00000000" w:rsidDel="00000000" w:rsidP="00000000" w:rsidRDefault="00000000" w:rsidRPr="00000000" w14:paraId="0000007A">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927100"/>
                  <wp:effectExtent b="0" l="0" r="0" t="0"/>
                  <wp:docPr id="44" name="image30.jpg"/>
                  <a:graphic>
                    <a:graphicData uri="http://schemas.openxmlformats.org/drawingml/2006/picture">
                      <pic:pic>
                        <pic:nvPicPr>
                          <pic:cNvPr id="0" name="image30.jpg"/>
                          <pic:cNvPicPr preferRelativeResize="0"/>
                        </pic:nvPicPr>
                        <pic:blipFill>
                          <a:blip r:embed="rId22"/>
                          <a:srcRect b="0" l="0" r="0" t="0"/>
                          <a:stretch>
                            <a:fillRect/>
                          </a:stretch>
                        </pic:blipFill>
                        <pic:spPr>
                          <a:xfrm>
                            <a:off x="0" y="0"/>
                            <a:ext cx="123825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SMA to uFL/u.FL/IPX/IPEX RF Adapter Cable : ID 851 : Adafruit Industries, Unique &amp; fun DIY electronics and kits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cable connects the Adafruit Feather to the N Male to SMA Male Cable.</w:t>
            </w:r>
          </w:p>
        </w:tc>
      </w:tr>
      <w:tr>
        <w:trPr>
          <w:cantSplit w:val="0"/>
          <w:tblHeader w:val="0"/>
        </w:trPr>
        <w:tc>
          <w:tcPr>
            <w:shd w:fill="auto" w:val="clear"/>
            <w:tcMar>
              <w:top w:w="100.0" w:type="dxa"/>
              <w:left w:w="100.0" w:type="dxa"/>
              <w:bottom w:w="100.0" w:type="dxa"/>
              <w:right w:w="100.0" w:type="dxa"/>
            </w:tcMar>
            <w:vAlign w:val="top"/>
          </w:tcPr>
          <w:bookmarkStart w:colFirst="0" w:colLast="0" w:name="t9ke4qjheq5q" w:id="19"/>
          <w:bookmarkEnd w:id="19"/>
          <w:p w:rsidR="00000000" w:rsidDel="00000000" w:rsidP="00000000" w:rsidRDefault="00000000" w:rsidRPr="00000000" w14:paraId="0000008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Loss N Male to SMA Male Cable Assembly using CA-240 Coax, 20 FT</w:t>
            </w:r>
          </w:p>
          <w:p w:rsidR="00000000" w:rsidDel="00000000" w:rsidP="00000000" w:rsidRDefault="00000000" w:rsidRPr="00000000" w14:paraId="00000082">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927100"/>
                  <wp:effectExtent b="0" l="0" r="0" t="0"/>
                  <wp:docPr id="33"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23825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CC-NMSMT020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Low Loss N Male to SMA Male Cable Assembly using CA-240 Coax, 20 FT (l-com.com)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Adafruit Feather Cable</w:t>
            </w:r>
          </w:p>
        </w:tc>
      </w:tr>
      <w:tr>
        <w:trPr>
          <w:cantSplit w:val="0"/>
          <w:tblHeader w:val="0"/>
        </w:trPr>
        <w:tc>
          <w:tcPr>
            <w:shd w:fill="auto" w:val="clear"/>
            <w:tcMar>
              <w:top w:w="100.0" w:type="dxa"/>
              <w:left w:w="100.0" w:type="dxa"/>
              <w:bottom w:w="100.0" w:type="dxa"/>
              <w:right w:w="100.0" w:type="dxa"/>
            </w:tcMar>
            <w:vAlign w:val="top"/>
          </w:tcPr>
          <w:bookmarkStart w:colFirst="0" w:colLast="0" w:name="phihr565y1fz" w:id="20"/>
          <w:bookmarkEnd w:id="20"/>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Coaxial Adapter, Type N-Female / Female</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1244600"/>
                  <wp:effectExtent b="0" l="0" r="0" t="0"/>
                  <wp:docPr id="47" name="image34.jpg"/>
                  <a:graphic>
                    <a:graphicData uri="http://schemas.openxmlformats.org/drawingml/2006/picture">
                      <pic:pic>
                        <pic:nvPicPr>
                          <pic:cNvPr id="0" name="image34.jpg"/>
                          <pic:cNvPicPr preferRelativeResize="0"/>
                        </pic:nvPicPr>
                        <pic:blipFill>
                          <a:blip r:embed="rId26"/>
                          <a:srcRect b="0" l="0" r="0" t="0"/>
                          <a:stretch>
                            <a:fillRect/>
                          </a:stretch>
                        </pic:blipFill>
                        <pic:spPr>
                          <a:xfrm>
                            <a:off x="0" y="0"/>
                            <a:ext cx="1238250"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AXA-NFNF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Coaxial Adapter - Type N Female / Female - AXA-NFNF (l-com.com)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adapter is required to connect the Adafruit Feather cable and the Antenna.</w:t>
            </w:r>
          </w:p>
        </w:tc>
      </w:tr>
      <w:tr>
        <w:trPr>
          <w:cantSplit w:val="0"/>
          <w:trHeight w:val="2274.56787109375" w:hRule="atLeast"/>
          <w:tblHeader w:val="0"/>
        </w:trPr>
        <w:tc>
          <w:tcPr>
            <w:shd w:fill="auto" w:val="clear"/>
            <w:tcMar>
              <w:top w:w="100.0" w:type="dxa"/>
              <w:left w:w="100.0" w:type="dxa"/>
              <w:bottom w:w="100.0" w:type="dxa"/>
              <w:right w:w="100.0" w:type="dxa"/>
            </w:tcMar>
            <w:vAlign w:val="top"/>
          </w:tcPr>
          <w:bookmarkStart w:colFirst="0" w:colLast="0" w:name="az14nd7syhx0" w:id="21"/>
          <w:bookmarkEnd w:id="21"/>
          <w:p w:rsidR="00000000" w:rsidDel="00000000" w:rsidP="00000000" w:rsidRDefault="00000000" w:rsidRPr="00000000" w14:paraId="0000009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USB-A M/Micro-USB M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1244600"/>
                  <wp:effectExtent b="0" l="0" r="0" t="0"/>
                  <wp:docPr id="22" name="image9.jpg"/>
                  <a:graphic>
                    <a:graphicData uri="http://schemas.openxmlformats.org/drawingml/2006/picture">
                      <pic:pic>
                        <pic:nvPicPr>
                          <pic:cNvPr id="0" name="image9.jpg"/>
                          <pic:cNvPicPr preferRelativeResize="0"/>
                        </pic:nvPicPr>
                        <pic:blipFill>
                          <a:blip r:embed="rId28"/>
                          <a:srcRect b="0" l="0" r="0" t="0"/>
                          <a:stretch>
                            <a:fillRect/>
                          </a:stretch>
                        </pic:blipFill>
                        <pic:spPr>
                          <a:xfrm>
                            <a:off x="0" y="0"/>
                            <a:ext cx="1238250"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5600-FE-USB-ACB5-10IN-ND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FE-USB-ACB5-10IN My Cable Mart | Cable Assemblies | DigiKey Marketplace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cable is used to connect the Adafruit Feather to the Raspberry Pi 4.</w:t>
            </w:r>
          </w:p>
        </w:tc>
      </w:tr>
    </w:tbl>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Style w:val="Heading2"/>
        <w:rPr>
          <w:rFonts w:ascii="Times New Roman" w:cs="Times New Roman" w:eastAsia="Times New Roman" w:hAnsi="Times New Roman"/>
        </w:rPr>
      </w:pPr>
      <w:bookmarkStart w:colFirst="0" w:colLast="0" w:name="_h8i7a8v10cz4" w:id="22"/>
      <w:bookmarkEnd w:id="22"/>
      <w:r w:rsidDel="00000000" w:rsidR="00000000" w:rsidRPr="00000000">
        <w:rPr>
          <w:rFonts w:ascii="Times New Roman" w:cs="Times New Roman" w:eastAsia="Times New Roman" w:hAnsi="Times New Roman"/>
          <w:rtl w:val="0"/>
        </w:rPr>
        <w:t xml:space="preserve">4.2 Interface Board Assembly Parts List</w:t>
      </w:r>
    </w:p>
    <w:p w:rsidR="00000000" w:rsidDel="00000000" w:rsidP="00000000" w:rsidRDefault="00000000" w:rsidRPr="00000000" w14:paraId="000000A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contains all the required components to connect the SensorGnome to a DCS transmitter. This includes Interface board, communications interfaces, jumpers, SD card storage, and auxiliary modules.</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3</w:t>
      </w:r>
    </w:p>
    <w:tbl>
      <w:tblPr>
        <w:tblStyle w:val="Table3"/>
        <w:tblW w:w="13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2325"/>
        <w:gridCol w:w="2355"/>
        <w:gridCol w:w="1305"/>
        <w:gridCol w:w="2070"/>
        <w:gridCol w:w="1275"/>
        <w:gridCol w:w="3240"/>
        <w:tblGridChange w:id="0">
          <w:tblGrid>
            <w:gridCol w:w="855"/>
            <w:gridCol w:w="2325"/>
            <w:gridCol w:w="2355"/>
            <w:gridCol w:w="1305"/>
            <w:gridCol w:w="2070"/>
            <w:gridCol w:w="1275"/>
            <w:gridCol w:w="324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Number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Available Source(s)</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 Cost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r>
      <w:tr>
        <w:trPr>
          <w:cantSplit w:val="0"/>
          <w:tblHeader w:val="0"/>
        </w:trPr>
        <w:tc>
          <w:tcPr>
            <w:shd w:fill="auto" w:val="clear"/>
            <w:tcMar>
              <w:top w:w="100.0" w:type="dxa"/>
              <w:left w:w="100.0" w:type="dxa"/>
              <w:bottom w:w="100.0" w:type="dxa"/>
              <w:right w:w="100.0" w:type="dxa"/>
            </w:tcMar>
            <w:vAlign w:val="top"/>
          </w:tcPr>
          <w:bookmarkStart w:colFirst="0" w:colLast="0" w:name="cb2u2hu09g3k" w:id="23"/>
          <w:bookmarkEnd w:id="23"/>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GIGA R1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27880" cy="614068"/>
                  <wp:effectExtent b="0" l="0" r="0" t="0"/>
                  <wp:docPr id="35" name="image24.png"/>
                  <a:graphic>
                    <a:graphicData uri="http://schemas.openxmlformats.org/drawingml/2006/picture">
                      <pic:pic>
                        <pic:nvPicPr>
                          <pic:cNvPr id="0" name="image24.png"/>
                          <pic:cNvPicPr preferRelativeResize="0"/>
                        </pic:nvPicPr>
                        <pic:blipFill>
                          <a:blip r:embed="rId30"/>
                          <a:srcRect b="15104" l="0" r="0" t="14982"/>
                          <a:stretch>
                            <a:fillRect/>
                          </a:stretch>
                        </pic:blipFill>
                        <pic:spPr>
                          <a:xfrm>
                            <a:off x="0" y="0"/>
                            <a:ext cx="1127880" cy="6140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ABX00063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Arduino GIGA R1 WiFi — Arduino Online Shop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Giga is required due to processing speed.</w:t>
            </w:r>
          </w:p>
        </w:tc>
      </w:tr>
      <w:tr>
        <w:trPr>
          <w:cantSplit w:val="0"/>
          <w:trHeight w:val="2049.5678710937505" w:hRule="atLeast"/>
          <w:tblHeader w:val="0"/>
        </w:trPr>
        <w:tc>
          <w:tcPr>
            <w:shd w:fill="auto" w:val="clear"/>
            <w:tcMar>
              <w:top w:w="100.0" w:type="dxa"/>
              <w:left w:w="100.0" w:type="dxa"/>
              <w:bottom w:w="100.0" w:type="dxa"/>
              <w:right w:w="100.0" w:type="dxa"/>
            </w:tcMar>
            <w:vAlign w:val="top"/>
          </w:tcPr>
          <w:bookmarkStart w:colFirst="0" w:colLast="0" w:name="g1cphlzvmgf" w:id="24"/>
          <w:bookmarkEnd w:id="24"/>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GIGA Display shield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711200"/>
                  <wp:effectExtent b="0" l="0" r="0" t="0"/>
                  <wp:docPr id="32" name="image19.png"/>
                  <a:graphic>
                    <a:graphicData uri="http://schemas.openxmlformats.org/drawingml/2006/picture">
                      <pic:pic>
                        <pic:nvPicPr>
                          <pic:cNvPr id="0" name="image19.png"/>
                          <pic:cNvPicPr preferRelativeResize="0"/>
                        </pic:nvPicPr>
                        <pic:blipFill>
                          <a:blip r:embed="rId32"/>
                          <a:srcRect b="4736" l="0" r="0" t="4207"/>
                          <a:stretch>
                            <a:fillRect/>
                          </a:stretch>
                        </pic:blipFill>
                        <pic:spPr>
                          <a:xfrm>
                            <a:off x="0" y="0"/>
                            <a:ext cx="1238250"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ASX00039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Arduino® GIGA Display Shield — Arduino Online Shop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displaying the status of the Giga.</w:t>
            </w:r>
          </w:p>
        </w:tc>
      </w:tr>
      <w:tr>
        <w:trPr>
          <w:cantSplit w:val="0"/>
          <w:trHeight w:val="2783.7890625" w:hRule="atLeast"/>
          <w:tblHeader w:val="0"/>
        </w:trPr>
        <w:tc>
          <w:tcPr>
            <w:shd w:fill="auto" w:val="clear"/>
            <w:tcMar>
              <w:top w:w="100.0" w:type="dxa"/>
              <w:left w:w="100.0" w:type="dxa"/>
              <w:bottom w:w="100.0" w:type="dxa"/>
              <w:right w:w="100.0" w:type="dxa"/>
            </w:tcMar>
            <w:vAlign w:val="top"/>
          </w:tcPr>
          <w:bookmarkStart w:colFirst="0" w:colLast="0" w:name="mymjz6h22v5f" w:id="25"/>
          <w:bookmarkEnd w:id="25"/>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 Ultimate GPS Logger Shield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976313"/>
                  <wp:effectExtent b="0" l="0" r="0" t="0"/>
                  <wp:docPr id="26" name="image23.png"/>
                  <a:graphic>
                    <a:graphicData uri="http://schemas.openxmlformats.org/drawingml/2006/picture">
                      <pic:pic>
                        <pic:nvPicPr>
                          <pic:cNvPr id="0" name="image23.png"/>
                          <pic:cNvPicPr preferRelativeResize="0"/>
                        </pic:nvPicPr>
                        <pic:blipFill>
                          <a:blip r:embed="rId34"/>
                          <a:srcRect b="13118" l="15865" r="14743" t="14431"/>
                          <a:stretch>
                            <a:fillRect/>
                          </a:stretch>
                        </pic:blipFill>
                        <pic:spPr>
                          <a:xfrm>
                            <a:off x="0" y="0"/>
                            <a:ext cx="1238250" cy="9763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Adafruit Ultimate GPS Logger Shield - Includes GPS Module : ID 1272 : Adafruit Industries, Unique &amp; fun DIY electronics and kits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Houses the microSD card for data logging and provides backup GPS synchronization.</w:t>
            </w:r>
          </w:p>
        </w:tc>
      </w:tr>
      <w:tr>
        <w:trPr>
          <w:cantSplit w:val="0"/>
          <w:tblHeader w:val="0"/>
        </w:trPr>
        <w:tc>
          <w:tcPr>
            <w:shd w:fill="auto" w:val="clear"/>
            <w:tcMar>
              <w:top w:w="100.0" w:type="dxa"/>
              <w:left w:w="100.0" w:type="dxa"/>
              <w:bottom w:w="100.0" w:type="dxa"/>
              <w:right w:w="100.0" w:type="dxa"/>
            </w:tcMar>
            <w:vAlign w:val="top"/>
          </w:tcPr>
          <w:bookmarkStart w:colFirst="0" w:colLast="0" w:name="a9olawvxf3co" w:id="26"/>
          <w:bookmarkEnd w:id="26"/>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SD/MicroSD Memory Card - 16GB Class 10 - Adapter Included</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62075" cy="1016000"/>
                  <wp:effectExtent b="0" l="0" r="0" t="0"/>
                  <wp:docPr id="14" name="image16.jpg"/>
                  <a:graphic>
                    <a:graphicData uri="http://schemas.openxmlformats.org/drawingml/2006/picture">
                      <pic:pic>
                        <pic:nvPicPr>
                          <pic:cNvPr id="0" name="image16.jpg"/>
                          <pic:cNvPicPr preferRelativeResize="0"/>
                        </pic:nvPicPr>
                        <pic:blipFill>
                          <a:blip r:embed="rId12"/>
                          <a:srcRect b="0" l="0" r="0" t="0"/>
                          <a:stretch>
                            <a:fillRect/>
                          </a:stretch>
                        </pic:blipFill>
                        <pic:spPr>
                          <a:xfrm>
                            <a:off x="0" y="0"/>
                            <a:ext cx="1362075"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SD/MicroSD Memory Card - 16GB Class 10 - Adapter Included : ID 2693 : Adafruit Industries, Unique &amp; fun DIY electronics and kits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microSD card fits into the GPS Logger Shield, with an SD card adapter providing an option to connect to a PC for uploading configuration files.</w:t>
            </w:r>
          </w:p>
        </w:tc>
      </w:tr>
      <w:tr>
        <w:trPr>
          <w:cantSplit w:val="0"/>
          <w:tblHeader w:val="0"/>
        </w:trPr>
        <w:tc>
          <w:tcPr>
            <w:shd w:fill="auto" w:val="clear"/>
            <w:tcMar>
              <w:top w:w="100.0" w:type="dxa"/>
              <w:left w:w="100.0" w:type="dxa"/>
              <w:bottom w:w="100.0" w:type="dxa"/>
              <w:right w:w="100.0" w:type="dxa"/>
            </w:tcMar>
            <w:vAlign w:val="top"/>
          </w:tcPr>
          <w:bookmarkStart w:colFirst="0" w:colLast="0" w:name="o6ygc4w9vi88" w:id="27"/>
          <w:bookmarkEnd w:id="27"/>
          <w:p w:rsidR="00000000" w:rsidDel="00000000" w:rsidP="00000000" w:rsidRDefault="00000000" w:rsidRPr="00000000" w14:paraId="000000D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Sparkfun RS232 to TTL Converter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38250" cy="1244600"/>
                  <wp:effectExtent b="0" l="0" r="0" t="0"/>
                  <wp:docPr id="38" name="image29.jpg"/>
                  <a:graphic>
                    <a:graphicData uri="http://schemas.openxmlformats.org/drawingml/2006/picture">
                      <pic:pic>
                        <pic:nvPicPr>
                          <pic:cNvPr id="0" name="image29.jpg"/>
                          <pic:cNvPicPr preferRelativeResize="0"/>
                        </pic:nvPicPr>
                        <pic:blipFill>
                          <a:blip r:embed="rId37"/>
                          <a:srcRect b="0" l="0" r="0" t="0"/>
                          <a:stretch>
                            <a:fillRect/>
                          </a:stretch>
                        </pic:blipFill>
                        <pic:spPr>
                          <a:xfrm>
                            <a:off x="0" y="0"/>
                            <a:ext cx="1238250"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PRT-00449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color w:val="1155cc"/>
                  <w:sz w:val="24"/>
                  <w:szCs w:val="24"/>
                  <w:u w:val="single"/>
                  <w:rtl w:val="0"/>
                </w:rPr>
                <w:t xml:space="preserve">PRT-00449 SparkFun Electronics | Development Boards, Kits, Programmers | DigiKey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convert the DCS transmitter’s RS232 signals to the GIGA’s TTL (Transistor-Transistor Logic) levels and vice versa.</w:t>
            </w:r>
          </w:p>
        </w:tc>
      </w:tr>
      <w:tr>
        <w:trPr>
          <w:cantSplit w:val="0"/>
          <w:tblHeader w:val="0"/>
        </w:trPr>
        <w:tc>
          <w:tcPr>
            <w:shd w:fill="auto" w:val="clear"/>
            <w:tcMar>
              <w:top w:w="100.0" w:type="dxa"/>
              <w:left w:w="100.0" w:type="dxa"/>
              <w:bottom w:w="100.0" w:type="dxa"/>
              <w:right w:w="100.0" w:type="dxa"/>
            </w:tcMar>
            <w:vAlign w:val="top"/>
          </w:tcPr>
          <w:bookmarkStart w:colFirst="0" w:colLast="0" w:name="h0frdvu9dm2d" w:id="28"/>
          <w:bookmarkEnd w:id="28"/>
          <w:p w:rsidR="00000000" w:rsidDel="00000000" w:rsidP="00000000" w:rsidRDefault="00000000" w:rsidRPr="00000000" w14:paraId="000000D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DB9 Male Connector x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00163" cy="1057275"/>
                  <wp:effectExtent b="0" l="0" r="0" t="0"/>
                  <wp:docPr id="10"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1300163" cy="1057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DGB9MT1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DB9 Male Connector for Field Termination - DGB9MT1 (l-com.com)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easy serial connection between the RS232 to TTL Converter and DCS transmitter without soldering.</w:t>
            </w:r>
          </w:p>
        </w:tc>
      </w:tr>
      <w:tr>
        <w:trPr>
          <w:cantSplit w:val="0"/>
          <w:trHeight w:val="1389.5678710937502" w:hRule="atLeast"/>
          <w:tblHeader w:val="0"/>
        </w:trPr>
        <w:tc>
          <w:tcPr>
            <w:shd w:fill="auto" w:val="clear"/>
            <w:tcMar>
              <w:top w:w="100.0" w:type="dxa"/>
              <w:left w:w="100.0" w:type="dxa"/>
              <w:bottom w:w="100.0" w:type="dxa"/>
              <w:right w:w="100.0" w:type="dxa"/>
            </w:tcMar>
            <w:vAlign w:val="top"/>
          </w:tcPr>
          <w:bookmarkStart w:colFirst="0" w:colLast="0" w:name="ket3eor5ekvm" w:id="29"/>
          <w:bookmarkEnd w:id="29"/>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Stackable Header Pins x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0175" cy="1023938"/>
                  <wp:effectExtent b="0" l="0" r="0" t="0"/>
                  <wp:docPr id="15"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1400175" cy="1023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PRT-16279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PRT-16279 SparkFun Electronics | Development Boards, Kits, Programmers | DigiKey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pins are soldered to the GPS Logger Shield, enabling it to be securely stacked on the Arduino GIGA while keeping the Arduino’s pins accessible for additional shields or components.</w:t>
            </w:r>
          </w:p>
        </w:tc>
      </w:tr>
      <w:tr>
        <w:trPr>
          <w:cantSplit w:val="0"/>
          <w:trHeight w:val="1920" w:hRule="atLeast"/>
          <w:tblHeader w:val="0"/>
        </w:trPr>
        <w:tc>
          <w:tcPr>
            <w:shd w:fill="auto" w:val="clear"/>
            <w:tcMar>
              <w:top w:w="100.0" w:type="dxa"/>
              <w:left w:w="100.0" w:type="dxa"/>
              <w:bottom w:w="100.0" w:type="dxa"/>
              <w:right w:w="100.0" w:type="dxa"/>
            </w:tcMar>
            <w:vAlign w:val="top"/>
          </w:tcPr>
          <w:bookmarkStart w:colFirst="0" w:colLast="0" w:name="glqw338bzb4c" w:id="30"/>
          <w:bookmarkEnd w:id="30"/>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3 Female Header Pins for SPI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04900" cy="1230269"/>
                  <wp:effectExtent b="0" l="0" r="0" t="0"/>
                  <wp:docPr id="7" name="image10.jpg"/>
                  <a:graphic>
                    <a:graphicData uri="http://schemas.openxmlformats.org/drawingml/2006/picture">
                      <pic:pic>
                        <pic:nvPicPr>
                          <pic:cNvPr id="0" name="image10.jpg"/>
                          <pic:cNvPicPr preferRelativeResize="0"/>
                        </pic:nvPicPr>
                        <pic:blipFill>
                          <a:blip r:embed="rId43"/>
                          <a:srcRect b="0" l="0" r="0" t="0"/>
                          <a:stretch>
                            <a:fillRect/>
                          </a:stretch>
                        </pic:blipFill>
                        <pic:spPr>
                          <a:xfrm>
                            <a:off x="0" y="0"/>
                            <a:ext cx="1104900" cy="12302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color w:val="1155cc"/>
                  <w:sz w:val="24"/>
                  <w:szCs w:val="24"/>
                  <w:u w:val="single"/>
                  <w:rtl w:val="0"/>
                </w:rPr>
                <w:t xml:space="preserve">Amazon.com: 2 x 3 Female Header Pins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pins are soldered to the GPS Logger Shield to connect with the Arduino GIGA’s SPI pins, enabling microSD functionality. Alternatively, you can use stackable header pins cut to size for a similar connection.</w:t>
            </w:r>
          </w:p>
        </w:tc>
      </w:tr>
      <w:tr>
        <w:trPr>
          <w:cantSplit w:val="0"/>
          <w:trHeight w:val="1644.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Colored Female-Female Jumper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1125" cy="965200"/>
                  <wp:effectExtent b="0" l="0" r="0" t="0"/>
                  <wp:docPr id="19" name="image5.jpg"/>
                  <a:graphic>
                    <a:graphicData uri="http://schemas.openxmlformats.org/drawingml/2006/picture">
                      <pic:pic>
                        <pic:nvPicPr>
                          <pic:cNvPr id="0" name="image5.jpg"/>
                          <pic:cNvPicPr preferRelativeResize="0"/>
                        </pic:nvPicPr>
                        <pic:blipFill>
                          <a:blip r:embed="rId45"/>
                          <a:srcRect b="0" l="0" r="0" t="0"/>
                          <a:stretch>
                            <a:fillRect/>
                          </a:stretch>
                        </pic:blipFill>
                        <pic:spPr>
                          <a:xfrm>
                            <a:off x="0" y="0"/>
                            <a:ext cx="1381125"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TPX00158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46">
              <w:r w:rsidDel="00000000" w:rsidR="00000000" w:rsidRPr="00000000">
                <w:rPr>
                  <w:rFonts w:ascii="Times New Roman" w:cs="Times New Roman" w:eastAsia="Times New Roman" w:hAnsi="Times New Roman"/>
                  <w:color w:val="1155cc"/>
                  <w:sz w:val="24"/>
                  <w:szCs w:val="24"/>
                  <w:u w:val="single"/>
                  <w:rtl w:val="0"/>
                </w:rPr>
                <w:t xml:space="preserve">40 colored female-female jumper wires — Arduino Online Shop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wiring the Arduino GIGA to the SensorGnome and DCS Transmitter</w:t>
            </w:r>
          </w:p>
        </w:tc>
      </w:tr>
      <w:tr>
        <w:trPr>
          <w:cantSplit w:val="0"/>
          <w:trHeight w:val="1629.5678710937502" w:hRule="atLeast"/>
          <w:tblHeader w:val="0"/>
        </w:trPr>
        <w:tc>
          <w:tcPr>
            <w:shd w:fill="auto" w:val="clear"/>
            <w:tcMar>
              <w:top w:w="100.0" w:type="dxa"/>
              <w:left w:w="100.0" w:type="dxa"/>
              <w:bottom w:w="100.0" w:type="dxa"/>
              <w:right w:w="100.0" w:type="dxa"/>
            </w:tcMar>
            <w:vAlign w:val="top"/>
          </w:tcPr>
          <w:bookmarkStart w:colFirst="0" w:colLast="0" w:name="grl1weq4t3wh" w:id="31"/>
          <w:bookmarkEnd w:id="31"/>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Colored Male-Male Jumper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1125" cy="965200"/>
                  <wp:effectExtent b="0" l="0" r="0" t="0"/>
                  <wp:docPr id="9" name="image2.jpg"/>
                  <a:graphic>
                    <a:graphicData uri="http://schemas.openxmlformats.org/drawingml/2006/picture">
                      <pic:pic>
                        <pic:nvPicPr>
                          <pic:cNvPr id="0" name="image2.jpg"/>
                          <pic:cNvPicPr preferRelativeResize="0"/>
                        </pic:nvPicPr>
                        <pic:blipFill>
                          <a:blip r:embed="rId47"/>
                          <a:srcRect b="0" l="0" r="0" t="0"/>
                          <a:stretch>
                            <a:fillRect/>
                          </a:stretch>
                        </pic:blipFill>
                        <pic:spPr>
                          <a:xfrm>
                            <a:off x="0" y="0"/>
                            <a:ext cx="1381125"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TPX00160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48">
              <w:r w:rsidDel="00000000" w:rsidR="00000000" w:rsidRPr="00000000">
                <w:rPr>
                  <w:rFonts w:ascii="Times New Roman" w:cs="Times New Roman" w:eastAsia="Times New Roman" w:hAnsi="Times New Roman"/>
                  <w:color w:val="1155cc"/>
                  <w:sz w:val="24"/>
                  <w:szCs w:val="24"/>
                  <w:u w:val="single"/>
                  <w:rtl w:val="0"/>
                </w:rPr>
                <w:t xml:space="preserve">40 colored male-male jumper wires — Arduino Online Shop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wiring the Arduino GIGA to the SensorGnome and DCS Transmitter</w:t>
            </w:r>
          </w:p>
        </w:tc>
      </w:tr>
      <w:tr>
        <w:trPr>
          <w:cantSplit w:val="0"/>
          <w:trHeight w:val="1389.5678710937502" w:hRule="atLeast"/>
          <w:tblHeader w:val="0"/>
        </w:trPr>
        <w:tc>
          <w:tcPr>
            <w:shd w:fill="auto" w:val="clear"/>
            <w:tcMar>
              <w:top w:w="100.0" w:type="dxa"/>
              <w:left w:w="100.0" w:type="dxa"/>
              <w:bottom w:w="100.0" w:type="dxa"/>
              <w:right w:w="100.0" w:type="dxa"/>
            </w:tcMar>
            <w:vAlign w:val="top"/>
          </w:tcPr>
          <w:bookmarkStart w:colFirst="0" w:colLast="0" w:name="nvlu0tjsu6fb" w:id="32"/>
          <w:bookmarkEnd w:id="32"/>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Colored Male-Female Jumper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1125" cy="850900"/>
                  <wp:effectExtent b="0" l="0" r="0" t="0"/>
                  <wp:docPr id="16" name="image3.jpg"/>
                  <a:graphic>
                    <a:graphicData uri="http://schemas.openxmlformats.org/drawingml/2006/picture">
                      <pic:pic>
                        <pic:nvPicPr>
                          <pic:cNvPr id="0" name="image3.jpg"/>
                          <pic:cNvPicPr preferRelativeResize="0"/>
                        </pic:nvPicPr>
                        <pic:blipFill>
                          <a:blip r:embed="rId49"/>
                          <a:srcRect b="0" l="0" r="0" t="0"/>
                          <a:stretch>
                            <a:fillRect/>
                          </a:stretch>
                        </pic:blipFill>
                        <pic:spPr>
                          <a:xfrm>
                            <a:off x="0" y="0"/>
                            <a:ext cx="1381125"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TPX00159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color w:val="1155cc"/>
                  <w:sz w:val="24"/>
                  <w:szCs w:val="24"/>
                  <w:u w:val="single"/>
                  <w:rtl w:val="0"/>
                </w:rPr>
                <w:t xml:space="preserve">40 colored male-female jumper wires — Arduino Online Shop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wiring the Arduino GIGA to the SensorGnome and DCS Transmitter</w:t>
            </w:r>
          </w:p>
        </w:tc>
      </w:tr>
      <w:tr>
        <w:trPr>
          <w:cantSplit w:val="0"/>
          <w:trHeight w:val="1614.5678710937502" w:hRule="atLeast"/>
          <w:tblHeader w:val="0"/>
        </w:trPr>
        <w:tc>
          <w:tcPr>
            <w:shd w:fill="auto" w:val="clear"/>
            <w:tcMar>
              <w:top w:w="100.0" w:type="dxa"/>
              <w:left w:w="100.0" w:type="dxa"/>
              <w:bottom w:w="100.0" w:type="dxa"/>
              <w:right w:w="100.0" w:type="dxa"/>
            </w:tcMar>
            <w:vAlign w:val="top"/>
          </w:tcPr>
          <w:bookmarkStart w:colFirst="0" w:colLast="0" w:name="fyvavovj87vr" w:id="33"/>
          <w:bookmarkEnd w:id="33"/>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Feet USB-A to USB-C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33500" cy="966788"/>
                  <wp:effectExtent b="0" l="0" r="0" t="0"/>
                  <wp:docPr id="50" name="image35.jpg"/>
                  <a:graphic>
                    <a:graphicData uri="http://schemas.openxmlformats.org/drawingml/2006/picture">
                      <pic:pic>
                        <pic:nvPicPr>
                          <pic:cNvPr id="0" name="image35.jpg"/>
                          <pic:cNvPicPr preferRelativeResize="0"/>
                        </pic:nvPicPr>
                        <pic:blipFill>
                          <a:blip r:embed="rId14"/>
                          <a:srcRect b="0" l="0" r="0" t="0"/>
                          <a:stretch>
                            <a:fillRect/>
                          </a:stretch>
                        </pic:blipFill>
                        <pic:spPr>
                          <a:xfrm>
                            <a:off x="0" y="0"/>
                            <a:ext cx="1333500" cy="966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2057-CA-USB-AM-CM-3FT-ND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hyperlink r:id="rId51">
              <w:r w:rsidDel="00000000" w:rsidR="00000000" w:rsidRPr="00000000">
                <w:rPr>
                  <w:rFonts w:ascii="Times New Roman" w:cs="Times New Roman" w:eastAsia="Times New Roman" w:hAnsi="Times New Roman"/>
                  <w:color w:val="1155cc"/>
                  <w:sz w:val="24"/>
                  <w:szCs w:val="24"/>
                  <w:u w:val="single"/>
                  <w:rtl w:val="0"/>
                </w:rPr>
                <w:t xml:space="preserve">CA-USB-AM-CM-3FT Adam Tech | Cable Assemblies | DigiKey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program and power the Arduino GIGA, connect only the USB-C end of the cable to the GIGA’s USB-C port.</w:t>
            </w:r>
          </w:p>
        </w:tc>
      </w:tr>
    </w:tbl>
    <w:p w:rsidR="00000000" w:rsidDel="00000000" w:rsidP="00000000" w:rsidRDefault="00000000" w:rsidRPr="00000000" w14:paraId="0000010A">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0B">
      <w:pPr>
        <w:pStyle w:val="Heading2"/>
        <w:rPr>
          <w:rFonts w:ascii="Times New Roman" w:cs="Times New Roman" w:eastAsia="Times New Roman" w:hAnsi="Times New Roman"/>
        </w:rPr>
      </w:pPr>
      <w:bookmarkStart w:colFirst="0" w:colLast="0" w:name="_iyws2tmvh25h" w:id="34"/>
      <w:bookmarkEnd w:id="34"/>
      <w:r w:rsidDel="00000000" w:rsidR="00000000" w:rsidRPr="00000000">
        <w:rPr>
          <w:rFonts w:ascii="Times New Roman" w:cs="Times New Roman" w:eastAsia="Times New Roman" w:hAnsi="Times New Roman"/>
          <w:rtl w:val="0"/>
        </w:rPr>
        <w:t xml:space="preserve">4.3 DCS Assembly Parts List</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w:t>
      </w:r>
      <w:r w:rsidDel="00000000" w:rsidR="00000000" w:rsidRPr="00000000">
        <w:rPr>
          <w:rtl w:val="0"/>
        </w:rPr>
      </w:r>
    </w:p>
    <w:tbl>
      <w:tblPr>
        <w:tblStyle w:val="Table4"/>
        <w:tblW w:w="13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145"/>
        <w:gridCol w:w="2505"/>
        <w:gridCol w:w="1365"/>
        <w:gridCol w:w="2070"/>
        <w:gridCol w:w="1275"/>
        <w:gridCol w:w="3240"/>
        <w:tblGridChange w:id="0">
          <w:tblGrid>
            <w:gridCol w:w="825"/>
            <w:gridCol w:w="2145"/>
            <w:gridCol w:w="2505"/>
            <w:gridCol w:w="1365"/>
            <w:gridCol w:w="2070"/>
            <w:gridCol w:w="1275"/>
            <w:gridCol w:w="3240"/>
          </w:tblGrid>
        </w:tblGridChange>
      </w:tblGrid>
      <w:tr>
        <w:trPr>
          <w:cantSplit w:val="0"/>
          <w:trHeight w:val="46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Number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Available Source(s)</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 Cost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r>
      <w:tr>
        <w:trPr>
          <w:cantSplit w:val="0"/>
          <w:trHeight w:val="1614.5678710937502" w:hRule="atLeast"/>
          <w:tblHeader w:val="0"/>
        </w:trPr>
        <w:tc>
          <w:tcPr>
            <w:shd w:fill="auto" w:val="clear"/>
            <w:tcMar>
              <w:top w:w="100.0" w:type="dxa"/>
              <w:left w:w="100.0" w:type="dxa"/>
              <w:bottom w:w="100.0" w:type="dxa"/>
              <w:right w:w="100.0" w:type="dxa"/>
            </w:tcMar>
            <w:vAlign w:val="top"/>
          </w:tcPr>
          <w:bookmarkStart w:colFirst="0" w:colLast="0" w:name="m3q5kebkn880" w:id="35"/>
          <w:bookmarkEnd w:id="35"/>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DCS Transmitter (Satlink 3 Transmitter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1125" cy="901700"/>
                  <wp:effectExtent b="0" l="0" r="0" t="0"/>
                  <wp:docPr id="49" name="image45.jpg"/>
                  <a:graphic>
                    <a:graphicData uri="http://schemas.openxmlformats.org/drawingml/2006/picture">
                      <pic:pic>
                        <pic:nvPicPr>
                          <pic:cNvPr id="0" name="image45.jpg"/>
                          <pic:cNvPicPr preferRelativeResize="0"/>
                        </pic:nvPicPr>
                        <pic:blipFill>
                          <a:blip r:embed="rId52"/>
                          <a:srcRect b="0" l="0" r="0" t="0"/>
                          <a:stretch>
                            <a:fillRect/>
                          </a:stretch>
                        </pic:blipFill>
                        <pic:spPr>
                          <a:xfrm>
                            <a:off x="0" y="0"/>
                            <a:ext cx="1381125"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b1b1c"/>
                <w:sz w:val="24"/>
                <w:szCs w:val="24"/>
                <w:highlight w:val="white"/>
                <w:rtl w:val="0"/>
              </w:rPr>
              <w:t xml:space="preserve">SL3-XMTR-1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color w:val="1155cc"/>
                  <w:sz w:val="24"/>
                  <w:szCs w:val="24"/>
                  <w:u w:val="single"/>
                  <w:rtl w:val="0"/>
                </w:rPr>
                <w:t xml:space="preserve">SUTRON SatLink 3 SL3-XMTR | OTT HydroMet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$2,904.00 (GSA Cost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now, works with Satlink 3 transmitters and Microcom GTX 2.0</w:t>
            </w:r>
          </w:p>
        </w:tc>
      </w:tr>
      <w:tr>
        <w:trPr>
          <w:cantSplit w:val="0"/>
          <w:trHeight w:val="1734.56787109375" w:hRule="atLeast"/>
          <w:tblHeader w:val="0"/>
        </w:trPr>
        <w:tc>
          <w:tcPr>
            <w:shd w:fill="auto" w:val="clear"/>
            <w:tcMar>
              <w:top w:w="100.0" w:type="dxa"/>
              <w:left w:w="100.0" w:type="dxa"/>
              <w:bottom w:w="100.0" w:type="dxa"/>
              <w:right w:w="100.0" w:type="dxa"/>
            </w:tcMar>
            <w:vAlign w:val="top"/>
          </w:tcPr>
          <w:bookmarkStart w:colFirst="0" w:colLast="0" w:name="ryk1bgxi4uj7" w:id="36"/>
          <w:bookmarkEnd w:id="36"/>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Antenna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1125" cy="1384300"/>
                  <wp:effectExtent b="0" l="0" r="0" t="0"/>
                  <wp:docPr id="43" name="image31.jpg"/>
                  <a:graphic>
                    <a:graphicData uri="http://schemas.openxmlformats.org/drawingml/2006/picture">
                      <pic:pic>
                        <pic:nvPicPr>
                          <pic:cNvPr id="0" name="image31.jpg"/>
                          <pic:cNvPicPr preferRelativeResize="0"/>
                        </pic:nvPicPr>
                        <pic:blipFill>
                          <a:blip r:embed="rId54"/>
                          <a:srcRect b="0" l="0" r="0" t="0"/>
                          <a:stretch>
                            <a:fillRect/>
                          </a:stretch>
                        </pic:blipFill>
                        <pic:spPr>
                          <a:xfrm>
                            <a:off x="0" y="0"/>
                            <a:ext cx="138112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color w:val="1b1b1c"/>
                <w:sz w:val="24"/>
                <w:szCs w:val="24"/>
                <w:highlight w:val="white"/>
              </w:rPr>
            </w:pPr>
            <w:r w:rsidDel="00000000" w:rsidR="00000000" w:rsidRPr="00000000">
              <w:rPr>
                <w:rFonts w:ascii="Times New Roman" w:cs="Times New Roman" w:eastAsia="Times New Roman" w:hAnsi="Times New Roman"/>
                <w:color w:val="444444"/>
                <w:sz w:val="24"/>
                <w:szCs w:val="24"/>
                <w:highlight w:val="white"/>
                <w:rtl w:val="0"/>
              </w:rPr>
              <w:t xml:space="preserve">3155-ATGGB4336M-SMA-3-ND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color w:val="1155cc"/>
                  <w:sz w:val="24"/>
                  <w:szCs w:val="24"/>
                  <w:u w:val="single"/>
                  <w:rtl w:val="0"/>
                </w:rPr>
                <w:t xml:space="preserve">ATGGB4336M-SMA-3 YIC | RF and Wireless | DigiKey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Commercial </w:t>
            </w:r>
            <w:r w:rsidDel="00000000" w:rsidR="00000000" w:rsidRPr="00000000">
              <w:rPr>
                <w:rFonts w:ascii="Times New Roman" w:cs="Times New Roman" w:eastAsia="Times New Roman" w:hAnsi="Times New Roman"/>
                <w:sz w:val="24"/>
                <w:szCs w:val="24"/>
                <w:rtl w:val="0"/>
              </w:rPr>
              <w:t xml:space="preserve">DCS Transmitters come with a GPS Patch Antenna</w:t>
            </w:r>
            <w:r w:rsidDel="00000000" w:rsidR="00000000" w:rsidRPr="00000000">
              <w:rPr>
                <w:rFonts w:ascii="Times New Roman" w:cs="Times New Roman" w:eastAsia="Times New Roman" w:hAnsi="Times New Roman"/>
                <w:sz w:val="24"/>
                <w:szCs w:val="24"/>
                <w:rtl w:val="0"/>
              </w:rPr>
              <w:t xml:space="preserve"> and separate purchase may not be necessary.</w:t>
            </w:r>
          </w:p>
        </w:tc>
      </w:tr>
      <w:tr>
        <w:trPr>
          <w:cantSplit w:val="0"/>
          <w:trHeight w:val="1734.56787109375" w:hRule="atLeast"/>
          <w:tblHeader w:val="0"/>
        </w:trPr>
        <w:tc>
          <w:tcPr>
            <w:shd w:fill="auto" w:val="clear"/>
            <w:tcMar>
              <w:top w:w="100.0" w:type="dxa"/>
              <w:left w:w="100.0" w:type="dxa"/>
              <w:bottom w:w="100.0" w:type="dxa"/>
              <w:right w:w="100.0" w:type="dxa"/>
            </w:tcMar>
            <w:vAlign w:val="top"/>
          </w:tcPr>
          <w:bookmarkStart w:colFirst="0" w:colLast="0" w:name="yc9f01dkc17k" w:id="37"/>
          <w:bookmarkEnd w:id="37"/>
          <w:p w:rsidR="00000000" w:rsidDel="00000000" w:rsidP="00000000" w:rsidRDefault="00000000" w:rsidRPr="00000000" w14:paraId="000001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EON2 GOES/Meteosat Antenna with Mount</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1125" cy="1384300"/>
                  <wp:effectExtent b="0" l="0" r="0" t="0"/>
                  <wp:docPr id="13" name="image4.jpg"/>
                  <a:graphic>
                    <a:graphicData uri="http://schemas.openxmlformats.org/drawingml/2006/picture">
                      <pic:pic>
                        <pic:nvPicPr>
                          <pic:cNvPr id="0" name="image4.jpg"/>
                          <pic:cNvPicPr preferRelativeResize="0"/>
                        </pic:nvPicPr>
                        <pic:blipFill>
                          <a:blip r:embed="rId56"/>
                          <a:srcRect b="0" l="0" r="0" t="0"/>
                          <a:stretch>
                            <a:fillRect/>
                          </a:stretch>
                        </pic:blipFill>
                        <pic:spPr>
                          <a:xfrm>
                            <a:off x="0" y="0"/>
                            <a:ext cx="138112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color w:val="444444"/>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hyperlink r:id="rId57">
              <w:r w:rsidDel="00000000" w:rsidR="00000000" w:rsidRPr="00000000">
                <w:rPr>
                  <w:rFonts w:ascii="Times New Roman" w:cs="Times New Roman" w:eastAsia="Times New Roman" w:hAnsi="Times New Roman"/>
                  <w:color w:val="1155cc"/>
                  <w:sz w:val="24"/>
                  <w:szCs w:val="24"/>
                  <w:u w:val="single"/>
                  <w:rtl w:val="0"/>
                </w:rPr>
                <w:t xml:space="preserve">EON2 GOES/Meteosat Antenna - FTS Inc.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$600.00</w:t>
            </w:r>
          </w:p>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(GSA Schedule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DCS transmitter’s antenna</w:t>
            </w:r>
          </w:p>
        </w:tc>
      </w:tr>
      <w:tr>
        <w:trPr>
          <w:cantSplit w:val="0"/>
          <w:trHeight w:val="1449.5678710937502" w:hRule="atLeast"/>
          <w:tblHeader w:val="0"/>
        </w:trPr>
        <w:tc>
          <w:tcPr>
            <w:shd w:fill="auto" w:val="clear"/>
            <w:tcMar>
              <w:top w:w="100.0" w:type="dxa"/>
              <w:left w:w="100.0" w:type="dxa"/>
              <w:bottom w:w="100.0" w:type="dxa"/>
              <w:right w:w="100.0" w:type="dxa"/>
            </w:tcMar>
            <w:vAlign w:val="top"/>
          </w:tcPr>
          <w:bookmarkStart w:colFirst="0" w:colLast="0" w:name="novavui52243" w:id="38"/>
          <w:bookmarkEnd w:id="38"/>
          <w:p w:rsidR="00000000" w:rsidDel="00000000" w:rsidP="00000000" w:rsidRDefault="00000000" w:rsidRPr="00000000" w14:paraId="00000134">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N-Male to N-Male 200 Series Assembly 20.0 ft</w:t>
            </w:r>
          </w:p>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81125" cy="914400"/>
                  <wp:effectExtent b="0" l="0" r="0" t="0"/>
                  <wp:docPr id="21"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138112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color w:val="444444"/>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CA-NMNME020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hyperlink r:id="rId59">
              <w:r w:rsidDel="00000000" w:rsidR="00000000" w:rsidRPr="00000000">
                <w:rPr>
                  <w:rFonts w:ascii="Times New Roman" w:cs="Times New Roman" w:eastAsia="Times New Roman" w:hAnsi="Times New Roman"/>
                  <w:color w:val="1155cc"/>
                  <w:sz w:val="24"/>
                  <w:szCs w:val="24"/>
                  <w:u w:val="single"/>
                  <w:rtl w:val="0"/>
                </w:rPr>
                <w:t xml:space="preserve">N-Male to N-Male 200 Series Assembly 20.0 ft - CA-NMNME020 (l-com.com)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DCS Transmitter Cable - connects antenna to transmitter</w:t>
            </w:r>
          </w:p>
        </w:tc>
      </w:tr>
    </w:tbl>
    <w:p w:rsidR="00000000" w:rsidDel="00000000" w:rsidP="00000000" w:rsidRDefault="00000000" w:rsidRPr="00000000" w14:paraId="0000013C">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41">
      <w:pPr>
        <w:pStyle w:val="Heading2"/>
        <w:rPr>
          <w:rFonts w:ascii="Times New Roman" w:cs="Times New Roman" w:eastAsia="Times New Roman" w:hAnsi="Times New Roman"/>
        </w:rPr>
      </w:pPr>
      <w:bookmarkStart w:colFirst="0" w:colLast="0" w:name="_4mtk9feoc3q7" w:id="39"/>
      <w:bookmarkEnd w:id="39"/>
      <w:r w:rsidDel="00000000" w:rsidR="00000000" w:rsidRPr="00000000">
        <w:rPr>
          <w:rFonts w:ascii="Times New Roman" w:cs="Times New Roman" w:eastAsia="Times New Roman" w:hAnsi="Times New Roman"/>
          <w:rtl w:val="0"/>
        </w:rPr>
        <w:t xml:space="preserve">4.4 </w:t>
      </w:r>
      <w:r w:rsidDel="00000000" w:rsidR="00000000" w:rsidRPr="00000000">
        <w:rPr>
          <w:rFonts w:ascii="Times New Roman" w:cs="Times New Roman" w:eastAsia="Times New Roman" w:hAnsi="Times New Roman"/>
          <w:rtl w:val="0"/>
        </w:rPr>
        <w:t xml:space="preserve">Power Assembly Parts List</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5</w:t>
      </w:r>
    </w:p>
    <w:tbl>
      <w:tblPr>
        <w:tblStyle w:val="Table5"/>
        <w:tblW w:w="13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415"/>
        <w:gridCol w:w="2445"/>
        <w:gridCol w:w="1170"/>
        <w:gridCol w:w="2070"/>
        <w:gridCol w:w="1275"/>
        <w:gridCol w:w="3240"/>
        <w:tblGridChange w:id="0">
          <w:tblGrid>
            <w:gridCol w:w="810"/>
            <w:gridCol w:w="2415"/>
            <w:gridCol w:w="2445"/>
            <w:gridCol w:w="1170"/>
            <w:gridCol w:w="2070"/>
            <w:gridCol w:w="1275"/>
            <w:gridCol w:w="3240"/>
          </w:tblGrid>
        </w:tblGridChange>
      </w:tblGrid>
      <w:tr>
        <w:trPr>
          <w:cantSplit w:val="0"/>
          <w:trHeight w:val="465"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1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Number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Available Source(s)</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Approximate Cost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r>
      <w:tr>
        <w:trPr>
          <w:cantSplit w:val="0"/>
          <w:trHeight w:val="1614.5678710937502" w:hRule="atLeast"/>
          <w:tblHeader w:val="0"/>
        </w:trPr>
        <w:tc>
          <w:tcPr>
            <w:shd w:fill="auto" w:val="clear"/>
            <w:tcMar>
              <w:top w:w="100.0" w:type="dxa"/>
              <w:left w:w="100.0" w:type="dxa"/>
              <w:bottom w:w="100.0" w:type="dxa"/>
              <w:right w:w="100.0" w:type="dxa"/>
            </w:tcMar>
            <w:vAlign w:val="top"/>
          </w:tcPr>
          <w:bookmarkStart w:colFirst="0" w:colLast="0" w:name="32h4m0mnn2yj" w:id="40"/>
          <w:bookmarkEnd w:id="40"/>
          <w:p w:rsidR="00000000" w:rsidDel="00000000" w:rsidP="00000000" w:rsidRDefault="00000000" w:rsidRPr="00000000" w14:paraId="0000014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Victron Energy BlueSolar PWM-LCD USB 12/24V-5A</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81125" cy="827520"/>
                  <wp:effectExtent b="0" l="0" r="0" t="0"/>
                  <wp:docPr id="6" name="image15.png"/>
                  <a:graphic>
                    <a:graphicData uri="http://schemas.openxmlformats.org/drawingml/2006/picture">
                      <pic:pic>
                        <pic:nvPicPr>
                          <pic:cNvPr id="0" name="image15.png"/>
                          <pic:cNvPicPr preferRelativeResize="0"/>
                        </pic:nvPicPr>
                        <pic:blipFill>
                          <a:blip r:embed="rId60"/>
                          <a:srcRect b="19916" l="0" r="0" t="20104"/>
                          <a:stretch>
                            <a:fillRect/>
                          </a:stretch>
                        </pic:blipFill>
                        <pic:spPr>
                          <a:xfrm>
                            <a:off x="0" y="0"/>
                            <a:ext cx="1381125" cy="8275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31313"/>
                <w:highlight w:val="white"/>
                <w:rtl w:val="0"/>
              </w:rPr>
              <w:t xml:space="preserve">SCC010005050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rPr>
            </w:pPr>
            <w:hyperlink r:id="rId61">
              <w:r w:rsidDel="00000000" w:rsidR="00000000" w:rsidRPr="00000000">
                <w:rPr>
                  <w:rFonts w:ascii="Times New Roman" w:cs="Times New Roman" w:eastAsia="Times New Roman" w:hAnsi="Times New Roman"/>
                  <w:color w:val="1155cc"/>
                  <w:u w:val="single"/>
                  <w:rtl w:val="0"/>
                </w:rPr>
                <w:t xml:space="preserve">Victron Energy BlueSolar PWM-LCD&amp;USB 12/24V-5A (solartown.com)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regulates solar power to charge the battery while supplying stable power to the Raspberry Pi 4 and Arduino GIGA via USB, and directly powering the DCS transmitter.</w:t>
            </w:r>
          </w:p>
        </w:tc>
      </w:tr>
      <w:tr>
        <w:trPr>
          <w:cantSplit w:val="0"/>
          <w:trHeight w:val="1547.87109375" w:hRule="atLeast"/>
          <w:tblHeader w:val="0"/>
        </w:trPr>
        <w:tc>
          <w:tcPr>
            <w:shd w:fill="auto" w:val="clear"/>
            <w:tcMar>
              <w:top w:w="100.0" w:type="dxa"/>
              <w:left w:w="100.0" w:type="dxa"/>
              <w:bottom w:w="100.0" w:type="dxa"/>
              <w:right w:w="100.0" w:type="dxa"/>
            </w:tcMar>
            <w:vAlign w:val="top"/>
          </w:tcPr>
          <w:bookmarkStart w:colFirst="0" w:colLast="0" w:name="4jjz4fly827h" w:id="41"/>
          <w:bookmarkEnd w:id="41"/>
          <w:p w:rsidR="00000000" w:rsidDel="00000000" w:rsidP="00000000" w:rsidRDefault="00000000" w:rsidRPr="00000000" w14:paraId="0000015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 W Solar Panel with 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7689" cy="1381125"/>
                  <wp:effectExtent b="0" l="0" r="0" t="0"/>
                  <wp:docPr id="17" name="image7.jpg"/>
                  <a:graphic>
                    <a:graphicData uri="http://schemas.openxmlformats.org/drawingml/2006/picture">
                      <pic:pic>
                        <pic:nvPicPr>
                          <pic:cNvPr id="0" name="image7.jpg"/>
                          <pic:cNvPicPr preferRelativeResize="0"/>
                        </pic:nvPicPr>
                        <pic:blipFill>
                          <a:blip r:embed="rId62"/>
                          <a:srcRect b="3448" l="28690" r="19111" t="-3448"/>
                          <a:stretch>
                            <a:fillRect/>
                          </a:stretch>
                        </pic:blipFill>
                        <pic:spPr>
                          <a:xfrm rot="5400000">
                            <a:off x="0" y="0"/>
                            <a:ext cx="567689" cy="13811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color w:val="131313"/>
                <w:sz w:val="21"/>
                <w:szCs w:val="21"/>
                <w:highlight w:val="white"/>
              </w:rPr>
            </w:pPr>
            <w:r w:rsidDel="00000000" w:rsidR="00000000" w:rsidRPr="00000000">
              <w:rPr>
                <w:rFonts w:ascii="Times New Roman" w:cs="Times New Roman" w:eastAsia="Times New Roman" w:hAnsi="Times New Roman"/>
                <w:color w:val="131313"/>
                <w:sz w:val="21"/>
                <w:szCs w:val="21"/>
                <w:highlight w:val="white"/>
                <w:rtl w:val="0"/>
              </w:rPr>
              <w:t xml:space="preserve">40J-V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rPr>
            </w:pPr>
            <w:hyperlink r:id="rId63">
              <w:r w:rsidDel="00000000" w:rsidR="00000000" w:rsidRPr="00000000">
                <w:rPr>
                  <w:rFonts w:ascii="Times New Roman" w:cs="Times New Roman" w:eastAsia="Times New Roman" w:hAnsi="Times New Roman"/>
                  <w:color w:val="1155cc"/>
                  <w:u w:val="single"/>
                  <w:rtl w:val="0"/>
                </w:rPr>
                <w:t xml:space="preserve">Ameresco Solar 40J-V 2021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Supplies power to the voltage regulator and ultimately the Motus system and DCS transmitter.</w:t>
            </w:r>
          </w:p>
        </w:tc>
      </w:tr>
      <w:tr>
        <w:trPr>
          <w:cantSplit w:val="0"/>
          <w:trHeight w:val="1065" w:hRule="atLeast"/>
          <w:tblHeader w:val="0"/>
        </w:trPr>
        <w:tc>
          <w:tcPr>
            <w:shd w:fill="auto" w:val="clear"/>
            <w:tcMar>
              <w:top w:w="100.0" w:type="dxa"/>
              <w:left w:w="100.0" w:type="dxa"/>
              <w:bottom w:w="100.0" w:type="dxa"/>
              <w:right w:w="100.0" w:type="dxa"/>
            </w:tcMar>
            <w:vAlign w:val="top"/>
          </w:tcPr>
          <w:bookmarkStart w:colFirst="0" w:colLast="0" w:name="td691tbqaxch" w:id="42"/>
          <w:bookmarkEnd w:id="42"/>
          <w:p w:rsidR="00000000" w:rsidDel="00000000" w:rsidP="00000000" w:rsidRDefault="00000000" w:rsidRPr="00000000" w14:paraId="0000015A">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00" w:lineRule="auto"/>
              <w:rPr>
                <w:rFonts w:ascii="Times New Roman" w:cs="Times New Roman" w:eastAsia="Times New Roman" w:hAnsi="Times New Roman"/>
                <w:color w:val="444444"/>
                <w:highlight w:val="white"/>
              </w:rPr>
            </w:pPr>
            <w:r w:rsidDel="00000000" w:rsidR="00000000" w:rsidRPr="00000000">
              <w:rPr>
                <w:rFonts w:ascii="Times New Roman" w:cs="Times New Roman" w:eastAsia="Times New Roman" w:hAnsi="Times New Roman"/>
                <w:color w:val="444444"/>
                <w:highlight w:val="white"/>
                <w:rtl w:val="0"/>
              </w:rPr>
              <w:t xml:space="preserve">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44444"/>
                <w:highlight w:val="white"/>
                <w:rtl w:val="0"/>
              </w:rPr>
              <w:t xml:space="preserve">Battery Lead Acid 12V 18AH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81125" cy="1384300"/>
                  <wp:effectExtent b="0" l="0" r="0" t="0"/>
                  <wp:docPr id="46"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138112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color w:val="131313"/>
                <w:sz w:val="25"/>
                <w:szCs w:val="25"/>
                <w:highlight w:val="white"/>
              </w:rPr>
            </w:pPr>
            <w:r w:rsidDel="00000000" w:rsidR="00000000" w:rsidRPr="00000000">
              <w:rPr>
                <w:rFonts w:ascii="Times New Roman" w:cs="Times New Roman" w:eastAsia="Times New Roman" w:hAnsi="Times New Roman"/>
                <w:color w:val="444444"/>
                <w:highlight w:val="white"/>
                <w:rtl w:val="0"/>
              </w:rPr>
              <w:t xml:space="preserve">3164-PS-12180NB2-ND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rPr>
            </w:pPr>
            <w:hyperlink r:id="rId65">
              <w:r w:rsidDel="00000000" w:rsidR="00000000" w:rsidRPr="00000000">
                <w:rPr>
                  <w:rFonts w:ascii="Times New Roman" w:cs="Times New Roman" w:eastAsia="Times New Roman" w:hAnsi="Times New Roman"/>
                  <w:color w:val="1155cc"/>
                  <w:u w:val="single"/>
                  <w:rtl w:val="0"/>
                </w:rPr>
                <w:t xml:space="preserve">PS-12180 NB2 Power Sonic Corporation | Battery Products | DigiKey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keeps the system running at night when there is no Sunlight.</w:t>
            </w:r>
          </w:p>
        </w:tc>
      </w:tr>
    </w:tbl>
    <w:p w:rsidR="00000000" w:rsidDel="00000000" w:rsidP="00000000" w:rsidRDefault="00000000" w:rsidRPr="00000000" w14:paraId="0000016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pStyle w:val="Heading1"/>
        <w:rPr>
          <w:rFonts w:ascii="Times New Roman" w:cs="Times New Roman" w:eastAsia="Times New Roman" w:hAnsi="Times New Roman"/>
        </w:rPr>
      </w:pPr>
      <w:bookmarkStart w:colFirst="0" w:colLast="0" w:name="_ul0zuktuw2h5" w:id="43"/>
      <w:bookmarkEnd w:id="43"/>
      <w:r w:rsidDel="00000000" w:rsidR="00000000" w:rsidRPr="00000000">
        <w:rPr>
          <w:rFonts w:ascii="Times New Roman" w:cs="Times New Roman" w:eastAsia="Times New Roman" w:hAnsi="Times New Roman"/>
          <w:rtl w:val="0"/>
        </w:rPr>
        <w:t xml:space="preserve">5.0 Software Setup and Configuration</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provides step-by-step guidance on configuring the software environment for the modules used in this project. Proper setup ensures seamless communication and functionality across components. Additionally, links to relevant resources and sites where prior developments have been made are included.</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240" w:lineRule="auto"/>
        <w:rPr>
          <w:rFonts w:ascii="Times New Roman" w:cs="Times New Roman" w:eastAsia="Times New Roman" w:hAnsi="Times New Roman"/>
        </w:rPr>
      </w:pPr>
      <w:bookmarkStart w:colFirst="0" w:colLast="0" w:name="_myms9tyu0zx7" w:id="44"/>
      <w:bookmarkEnd w:id="44"/>
      <w:r w:rsidDel="00000000" w:rsidR="00000000" w:rsidRPr="00000000">
        <w:rPr>
          <w:rFonts w:ascii="Times New Roman" w:cs="Times New Roman" w:eastAsia="Times New Roman" w:hAnsi="Times New Roman"/>
          <w:rtl w:val="0"/>
        </w:rPr>
        <w:t xml:space="preserve">5.1 Adafruit Feather 32u4 with RFM69HCW Packet Radio - 433MHz - RadioFruit</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instructions on </w:t>
      </w:r>
      <w:hyperlink r:id="rId66">
        <w:r w:rsidDel="00000000" w:rsidR="00000000" w:rsidRPr="00000000">
          <w:rPr>
            <w:rFonts w:ascii="Times New Roman" w:cs="Times New Roman" w:eastAsia="Times New Roman" w:hAnsi="Times New Roman"/>
            <w:color w:val="1155cc"/>
            <w:sz w:val="24"/>
            <w:szCs w:val="24"/>
            <w:u w:val="single"/>
            <w:rtl w:val="0"/>
          </w:rPr>
          <w:t xml:space="preserve">Setting up CTT Motus receiver</w:t>
        </w:r>
      </w:hyperlink>
      <w:r w:rsidDel="00000000" w:rsidR="00000000" w:rsidRPr="00000000">
        <w:rPr>
          <w:rFonts w:ascii="Times New Roman" w:cs="Times New Roman" w:eastAsia="Times New Roman" w:hAnsi="Times New Roman"/>
          <w:sz w:val="24"/>
          <w:szCs w:val="24"/>
          <w:rtl w:val="0"/>
        </w:rPr>
        <w:t xml:space="preserve"> to configure the module. This includes soldering the uFL SMT Antenna connector to the board. A USB-A to Micro USB Cable will be used to connect this module to the Raspberry pi 4.</w:t>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pStyle w:val="Heading2"/>
        <w:rPr>
          <w:rFonts w:ascii="Times New Roman" w:cs="Times New Roman" w:eastAsia="Times New Roman" w:hAnsi="Times New Roman"/>
        </w:rPr>
      </w:pPr>
      <w:bookmarkStart w:colFirst="0" w:colLast="0" w:name="_b383ijdb6r26" w:id="45"/>
      <w:bookmarkEnd w:id="45"/>
      <w:r w:rsidDel="00000000" w:rsidR="00000000" w:rsidRPr="00000000">
        <w:rPr>
          <w:rFonts w:ascii="Times New Roman" w:cs="Times New Roman" w:eastAsia="Times New Roman" w:hAnsi="Times New Roman"/>
          <w:rtl w:val="0"/>
        </w:rPr>
        <w:t xml:space="preserve">5.2 Raspberry Pi 4 B 8GB</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instructions on </w:t>
      </w:r>
      <w:hyperlink r:id="rId67">
        <w:r w:rsidDel="00000000" w:rsidR="00000000" w:rsidRPr="00000000">
          <w:rPr>
            <w:rFonts w:ascii="Times New Roman" w:cs="Times New Roman" w:eastAsia="Times New Roman" w:hAnsi="Times New Roman"/>
            <w:color w:val="1155cc"/>
            <w:sz w:val="24"/>
            <w:szCs w:val="24"/>
            <w:u w:val="single"/>
            <w:rtl w:val="0"/>
          </w:rPr>
          <w:t xml:space="preserve">Setting up a SensorGnome on Raspberry Pi 4</w:t>
        </w:r>
      </w:hyperlink>
      <w:r w:rsidDel="00000000" w:rsidR="00000000" w:rsidRPr="00000000">
        <w:rPr>
          <w:rFonts w:ascii="Times New Roman" w:cs="Times New Roman" w:eastAsia="Times New Roman" w:hAnsi="Times New Roman"/>
          <w:sz w:val="24"/>
          <w:szCs w:val="24"/>
          <w:rtl w:val="0"/>
        </w:rPr>
        <w:t xml:space="preserve"> to configure the module. The software can be found on </w:t>
      </w:r>
      <w:hyperlink r:id="rId68">
        <w:r w:rsidDel="00000000" w:rsidR="00000000" w:rsidRPr="00000000">
          <w:rPr>
            <w:rFonts w:ascii="Times New Roman" w:cs="Times New Roman" w:eastAsia="Times New Roman" w:hAnsi="Times New Roman"/>
            <w:color w:val="1155cc"/>
            <w:sz w:val="24"/>
            <w:szCs w:val="24"/>
            <w:u w:val="single"/>
            <w:rtl w:val="0"/>
          </w:rPr>
          <w:t xml:space="preserve">sensorgnome.net/download</w:t>
        </w:r>
      </w:hyperlink>
      <w:r w:rsidDel="00000000" w:rsidR="00000000" w:rsidRPr="00000000">
        <w:rPr>
          <w:rFonts w:ascii="Times New Roman" w:cs="Times New Roman" w:eastAsia="Times New Roman" w:hAnsi="Times New Roman"/>
          <w:sz w:val="24"/>
          <w:szCs w:val="24"/>
          <w:rtl w:val="0"/>
        </w:rPr>
        <w:t xml:space="preserve">. Ensure to use Firmware </w:t>
      </w:r>
      <w:r w:rsidDel="00000000" w:rsidR="00000000" w:rsidRPr="00000000">
        <w:rPr>
          <w:rFonts w:ascii="Times New Roman" w:cs="Times New Roman" w:eastAsia="Times New Roman" w:hAnsi="Times New Roman"/>
          <w:sz w:val="24"/>
          <w:szCs w:val="24"/>
          <w:rtl w:val="0"/>
        </w:rPr>
        <w:t xml:space="preserve">Version sg-armv7-rpi-2.0-rc15 as it </w:t>
      </w:r>
      <w:r w:rsidDel="00000000" w:rsidR="00000000" w:rsidRPr="00000000">
        <w:rPr>
          <w:rFonts w:ascii="Times New Roman" w:cs="Times New Roman" w:eastAsia="Times New Roman" w:hAnsi="Times New Roman"/>
          <w:sz w:val="24"/>
          <w:szCs w:val="24"/>
          <w:rtl w:val="0"/>
        </w:rPr>
        <w:t xml:space="preserve">supports this configuration.</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installing the SensorGnome software on the Raspberry pi 4, follow further instructions on </w:t>
      </w:r>
      <w:hyperlink r:id="rId69">
        <w:r w:rsidDel="00000000" w:rsidR="00000000" w:rsidRPr="00000000">
          <w:rPr>
            <w:rFonts w:ascii="Times New Roman" w:cs="Times New Roman" w:eastAsia="Times New Roman" w:hAnsi="Times New Roman"/>
            <w:color w:val="1155cc"/>
            <w:sz w:val="24"/>
            <w:szCs w:val="24"/>
            <w:u w:val="single"/>
            <w:rtl w:val="0"/>
          </w:rPr>
          <w:t xml:space="preserve">Sensorgnome V2 serial output feed</w:t>
        </w:r>
      </w:hyperlink>
      <w:r w:rsidDel="00000000" w:rsidR="00000000" w:rsidRPr="00000000">
        <w:rPr>
          <w:rFonts w:ascii="Times New Roman" w:cs="Times New Roman" w:eastAsia="Times New Roman" w:hAnsi="Times New Roman"/>
          <w:b w:val="1"/>
          <w:sz w:val="24"/>
          <w:szCs w:val="24"/>
          <w:rtl w:val="0"/>
        </w:rPr>
        <w:t xml:space="preserve"> “Enabling the feed”</w:t>
      </w:r>
      <w:r w:rsidDel="00000000" w:rsidR="00000000" w:rsidRPr="00000000">
        <w:rPr>
          <w:rFonts w:ascii="Times New Roman" w:cs="Times New Roman" w:eastAsia="Times New Roman" w:hAnsi="Times New Roman"/>
          <w:sz w:val="24"/>
          <w:szCs w:val="24"/>
          <w:rtl w:val="0"/>
        </w:rPr>
        <w:t xml:space="preserve"> to enable serial output feed. If you don't have a Motus account yet, please create one to access the instructions. Once the feed is enabled, your setup is complete. Do not proceed to</w:t>
      </w:r>
      <w:r w:rsidDel="00000000" w:rsidR="00000000" w:rsidRPr="00000000">
        <w:rPr>
          <w:rFonts w:ascii="Times New Roman" w:cs="Times New Roman" w:eastAsia="Times New Roman" w:hAnsi="Times New Roman"/>
          <w:b w:val="1"/>
          <w:sz w:val="24"/>
          <w:szCs w:val="24"/>
          <w:rtl w:val="0"/>
        </w:rPr>
        <w:t xml:space="preserve"> “Feed format” </w:t>
      </w:r>
      <w:r w:rsidDel="00000000" w:rsidR="00000000" w:rsidRPr="00000000">
        <w:rPr>
          <w:rFonts w:ascii="Times New Roman" w:cs="Times New Roman" w:eastAsia="Times New Roman" w:hAnsi="Times New Roman"/>
          <w:sz w:val="24"/>
          <w:szCs w:val="24"/>
          <w:rtl w:val="0"/>
        </w:rPr>
        <w:t xml:space="preserve">since the default settings will be used, but feel free to review it for a better understanding.</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pStyle w:val="Heading2"/>
        <w:rPr>
          <w:rFonts w:ascii="Times New Roman" w:cs="Times New Roman" w:eastAsia="Times New Roman" w:hAnsi="Times New Roman"/>
        </w:rPr>
      </w:pPr>
      <w:bookmarkStart w:colFirst="0" w:colLast="0" w:name="_fokiu2quvgvo" w:id="46"/>
      <w:bookmarkEnd w:id="46"/>
      <w:r w:rsidDel="00000000" w:rsidR="00000000" w:rsidRPr="00000000">
        <w:rPr>
          <w:rFonts w:ascii="Times New Roman" w:cs="Times New Roman" w:eastAsia="Times New Roman" w:hAnsi="Times New Roman"/>
          <w:rtl w:val="0"/>
        </w:rPr>
        <w:t xml:space="preserve">5.3 </w:t>
      </w:r>
      <w:r w:rsidDel="00000000" w:rsidR="00000000" w:rsidRPr="00000000">
        <w:rPr>
          <w:rFonts w:ascii="Times New Roman" w:cs="Times New Roman" w:eastAsia="Times New Roman" w:hAnsi="Times New Roman"/>
          <w:rtl w:val="0"/>
        </w:rPr>
        <w:t xml:space="preserve">Arduino GIGA R1 WiFi (Interface Board)</w:t>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haven’t installed the Arduino IDE, please follow the instructions on </w:t>
      </w:r>
      <w:hyperlink r:id="rId70">
        <w:r w:rsidDel="00000000" w:rsidR="00000000" w:rsidRPr="00000000">
          <w:rPr>
            <w:rFonts w:ascii="Times New Roman" w:cs="Times New Roman" w:eastAsia="Times New Roman" w:hAnsi="Times New Roman"/>
            <w:color w:val="1155cc"/>
            <w:sz w:val="24"/>
            <w:szCs w:val="24"/>
            <w:u w:val="single"/>
            <w:rtl w:val="0"/>
          </w:rPr>
          <w:t xml:space="preserve">Downloading Arduino's IDE and testing the Giga</w:t>
        </w:r>
      </w:hyperlink>
      <w:r w:rsidDel="00000000" w:rsidR="00000000" w:rsidRPr="00000000">
        <w:rPr>
          <w:rFonts w:ascii="Times New Roman" w:cs="Times New Roman" w:eastAsia="Times New Roman" w:hAnsi="Times New Roman"/>
          <w:sz w:val="24"/>
          <w:szCs w:val="24"/>
          <w:rtl w:val="0"/>
        </w:rPr>
        <w:t xml:space="preserve">. Use this opportunity to use example sketches provided to test it. Once the test is complete, it’s time to set it up with the relevant Motus IB sketch and relevant libraries.</w:t>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default location for Arduino libraries on Windows is: ‘C:\Users\&lt;your-username&gt;\Documents\Arduino\libraries’. While this description is specific to Windows, Linux and macOS users can follow similar steps using the appropriate file paths on their respective systems.</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pStyle w:val="Heading3"/>
        <w:rPr>
          <w:rFonts w:ascii="Times New Roman" w:cs="Times New Roman" w:eastAsia="Times New Roman" w:hAnsi="Times New Roman"/>
        </w:rPr>
      </w:pPr>
      <w:bookmarkStart w:colFirst="0" w:colLast="0" w:name="_5k4dwp647qnb" w:id="47"/>
      <w:bookmarkEnd w:id="47"/>
      <w:r w:rsidDel="00000000" w:rsidR="00000000" w:rsidRPr="00000000">
        <w:rPr>
          <w:rFonts w:ascii="Times New Roman" w:cs="Times New Roman" w:eastAsia="Times New Roman" w:hAnsi="Times New Roman"/>
          <w:rtl w:val="0"/>
        </w:rPr>
        <w:t xml:space="preserve">5.3.1 Installing the relevant libraries</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sketch depends on various libraries, some of which are already included in the Arduino libraries repository, while others have been specifically created for this project. To ensure that all libraries are properly set up in their designated locations, please follow the provided installation steps.</w:t>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folders in the figure below will be provided</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4638" cy="1143000"/>
            <wp:effectExtent b="0" l="0" r="0" t="0"/>
            <wp:docPr id="25" name="image14.png"/>
            <a:graphic>
              <a:graphicData uri="http://schemas.openxmlformats.org/drawingml/2006/picture">
                <pic:pic>
                  <pic:nvPicPr>
                    <pic:cNvPr id="0" name="image14.png"/>
                    <pic:cNvPicPr preferRelativeResize="0"/>
                  </pic:nvPicPr>
                  <pic:blipFill>
                    <a:blip r:embed="rId71"/>
                    <a:srcRect b="0" l="3142" r="3285" t="0"/>
                    <a:stretch>
                      <a:fillRect/>
                    </a:stretch>
                  </pic:blipFill>
                  <pic:spPr>
                    <a:xfrm>
                      <a:off x="0" y="0"/>
                      <a:ext cx="6624638"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Motus Interface Board custom libraries</w:t>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 the "main" folder to the ‘C:\Users\&lt;your-username&gt;\Documents\Arduino\’ directory, and copy the remaining folders to the ‘C:\Users\&lt;your-username&gt;\Documents\Arduino\libraries’ directory. The "main" folder contains the primary sketch, while the other folders house the custom libraries required for the main sketch to function properly.</w:t>
      </w:r>
    </w:p>
    <w:p w:rsidR="00000000" w:rsidDel="00000000" w:rsidP="00000000" w:rsidRDefault="00000000" w:rsidRPr="00000000" w14:paraId="0000017E">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the Arduino Giga is connected to the PC.</w:t>
      </w:r>
    </w:p>
    <w:p w:rsidR="00000000" w:rsidDel="00000000" w:rsidP="00000000" w:rsidRDefault="00000000" w:rsidRPr="00000000" w14:paraId="0000017F">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Arduino IDE.</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4381500" cy="2919413"/>
                <wp:effectExtent b="0" l="0" r="0" t="0"/>
                <wp:docPr id="4" name=""/>
                <a:graphic>
                  <a:graphicData uri="http://schemas.microsoft.com/office/word/2010/wordprocessingGroup">
                    <wpg:wgp>
                      <wpg:cNvGrpSpPr/>
                      <wpg:grpSpPr>
                        <a:xfrm>
                          <a:off x="152400" y="152400"/>
                          <a:ext cx="4381500" cy="2919413"/>
                          <a:chOff x="152400" y="152400"/>
                          <a:chExt cx="6658050" cy="4000500"/>
                        </a:xfrm>
                      </wpg:grpSpPr>
                      <pic:pic>
                        <pic:nvPicPr>
                          <pic:cNvPr id="41" name="Shape 41"/>
                          <pic:cNvPicPr preferRelativeResize="0"/>
                        </pic:nvPicPr>
                        <pic:blipFill>
                          <a:blip r:embed="rId72">
                            <a:alphaModFix/>
                          </a:blip>
                          <a:stretch>
                            <a:fillRect/>
                          </a:stretch>
                        </pic:blipFill>
                        <pic:spPr>
                          <a:xfrm>
                            <a:off x="152400" y="152400"/>
                            <a:ext cx="3933825" cy="4000500"/>
                          </a:xfrm>
                          <a:prstGeom prst="rect">
                            <a:avLst/>
                          </a:prstGeom>
                          <a:noFill/>
                          <a:ln>
                            <a:noFill/>
                          </a:ln>
                        </pic:spPr>
                      </pic:pic>
                      <wps:wsp>
                        <wps:cNvSpPr/>
                        <wps:cNvPr id="42" name="Shape 42"/>
                        <wps:spPr>
                          <a:xfrm>
                            <a:off x="173825" y="1769025"/>
                            <a:ext cx="439800" cy="4296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3" name="Shape 43"/>
                        <wps:spPr>
                          <a:xfrm>
                            <a:off x="726025" y="1002125"/>
                            <a:ext cx="2873400" cy="3273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4" name="Shape 44"/>
                        <wps:spPr>
                          <a:xfrm>
                            <a:off x="736250" y="3006350"/>
                            <a:ext cx="675000" cy="2556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5" name="Shape 45"/>
                        <wps:spPr>
                          <a:xfrm>
                            <a:off x="1472500" y="2985900"/>
                            <a:ext cx="920400" cy="2556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 name="Shape 46"/>
                        <wps:spPr>
                          <a:xfrm>
                            <a:off x="1339550" y="409025"/>
                            <a:ext cx="2208900" cy="3273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3548450" y="572675"/>
                            <a:ext cx="930300" cy="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649925" y="1165775"/>
                            <a:ext cx="828900" cy="204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62925" y="1666775"/>
                            <a:ext cx="3856800" cy="3048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73750" y="2198450"/>
                            <a:ext cx="3456300" cy="8079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392900" y="2985900"/>
                            <a:ext cx="2014200" cy="1278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2" name="Shape 52"/>
                        <wps:spPr>
                          <a:xfrm>
                            <a:off x="4581100" y="408975"/>
                            <a:ext cx="2116800" cy="32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Ensure this is selected</w:t>
                              </w:r>
                            </w:p>
                          </w:txbxContent>
                        </wps:txbx>
                        <wps:bodyPr anchorCtr="0" anchor="t" bIns="91425" lIns="91425" spcFirstLastPara="1" rIns="91425" wrap="square" tIns="91425">
                          <a:noAutofit/>
                        </wps:bodyPr>
                      </wps:wsp>
                      <wps:wsp>
                        <wps:cNvSpPr txBox="1"/>
                        <wps:cNvPr id="53" name="Shape 53"/>
                        <wps:spPr>
                          <a:xfrm>
                            <a:off x="4519725" y="1002125"/>
                            <a:ext cx="21270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Search</w:t>
                              </w:r>
                              <w:r w:rsidDel="00000000" w:rsidR="00000000" w:rsidRPr="00000000">
                                <w:rPr>
                                  <w:rFonts w:ascii="Arial" w:cs="Arial" w:eastAsia="Arial" w:hAnsi="Arial"/>
                                  <w:b w:val="0"/>
                                  <w:i w:val="0"/>
                                  <w:smallCaps w:val="0"/>
                                  <w:strike w:val="0"/>
                                  <w:color w:val="000000"/>
                                  <w:sz w:val="28"/>
                                  <w:vertAlign w:val="baseline"/>
                                </w:rPr>
                                <w:t xml:space="preserve"> bar</w:t>
                              </w:r>
                            </w:p>
                          </w:txbxContent>
                        </wps:txbx>
                        <wps:bodyPr anchorCtr="0" anchor="t" bIns="91425" lIns="91425" spcFirstLastPara="1" rIns="91425" wrap="square" tIns="91425">
                          <a:noAutofit/>
                        </wps:bodyPr>
                      </wps:wsp>
                      <wps:wsp>
                        <wps:cNvSpPr txBox="1"/>
                        <wps:cNvPr id="54" name="Shape 54"/>
                        <wps:spPr>
                          <a:xfrm>
                            <a:off x="4601550" y="1503175"/>
                            <a:ext cx="2208900" cy="32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Libraries tab</w:t>
                              </w:r>
                            </w:p>
                          </w:txbxContent>
                        </wps:txbx>
                        <wps:bodyPr anchorCtr="0" anchor="t" bIns="91425" lIns="91425" spcFirstLastPara="1" rIns="91425" wrap="square" tIns="91425">
                          <a:noAutofit/>
                        </wps:bodyPr>
                      </wps:wsp>
                      <wps:wsp>
                        <wps:cNvSpPr txBox="1"/>
                        <wps:cNvPr id="55" name="Shape 55"/>
                        <wps:spPr>
                          <a:xfrm>
                            <a:off x="4662900" y="2065575"/>
                            <a:ext cx="1636200" cy="327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Version</w:t>
                              </w:r>
                            </w:p>
                          </w:txbxContent>
                        </wps:txbx>
                        <wps:bodyPr anchorCtr="0" anchor="t" bIns="91425" lIns="91425" spcFirstLastPara="1" rIns="91425" wrap="square" tIns="91425">
                          <a:noAutofit/>
                        </wps:bodyPr>
                      </wps:wsp>
                      <wps:wsp>
                        <wps:cNvSpPr txBox="1"/>
                        <wps:cNvPr id="56" name="Shape 56"/>
                        <wps:spPr>
                          <a:xfrm>
                            <a:off x="4448150" y="2863175"/>
                            <a:ext cx="2249700" cy="98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Install button. Will change to remove if the library has previously been installed.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381500" cy="2919413"/>
                <wp:effectExtent b="0" l="0" r="0" t="0"/>
                <wp:docPr id="4" name="image41.png"/>
                <a:graphic>
                  <a:graphicData uri="http://schemas.openxmlformats.org/drawingml/2006/picture">
                    <pic:pic>
                      <pic:nvPicPr>
                        <pic:cNvPr id="0" name="image41.png"/>
                        <pic:cNvPicPr preferRelativeResize="0"/>
                      </pic:nvPicPr>
                      <pic:blipFill>
                        <a:blip r:embed="rId73"/>
                        <a:srcRect/>
                        <a:stretch>
                          <a:fillRect/>
                        </a:stretch>
                      </pic:blipFill>
                      <pic:spPr>
                        <a:xfrm>
                          <a:off x="0" y="0"/>
                          <a:ext cx="4381500" cy="29194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Installing Required Arduino Libraries</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you select the correct port and confirm that "Arduino Giga R1" is visible as shown in Figure 4. Click on the Libraries tab, then search for and install each library one at a time. If a library is already installed, you'll see "Remove" instead of "Install." In that case, check if it's the latest version. If it's not up to date and you select the most recent version, then the "Remove" button will change to "Install". You can then proceed with the installation, otherwise move on to the next library.</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all the libraries to install if not previously installed. Use these recommended keywords below to search for the libraries. Multiple related libraries may be displayed but ensure to pick the correct one. For the “Gigadisplay” keyword that queries multiple relevant libraries to be installed, the installations need to be done one at a time.</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tbl>
      <w:tblPr>
        <w:tblStyle w:val="Table6"/>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5"/>
        <w:gridCol w:w="8895"/>
        <w:tblGridChange w:id="0">
          <w:tblGrid>
            <w:gridCol w:w="4065"/>
            <w:gridCol w:w="8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Libraries to Install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by Arduino, SparkFun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TinyGPSPlus by Mikal 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Scheduler by Arduino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Gigadisplay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Arduino_GigaDisplay by Arduino</w:t>
            </w:r>
          </w:p>
          <w:p w:rsidR="00000000" w:rsidDel="00000000" w:rsidP="00000000" w:rsidRDefault="00000000" w:rsidRPr="00000000" w14:paraId="0000019D">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Arduino_GigaDisplayTouch by Arduino</w:t>
            </w:r>
          </w:p>
          <w:p w:rsidR="00000000" w:rsidDel="00000000" w:rsidP="00000000" w:rsidRDefault="00000000" w:rsidRPr="00000000" w14:paraId="0000019E">
            <w:pPr>
              <w:numPr>
                <w:ilvl w:val="0"/>
                <w:numId w:val="3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Arduino_GigaDisplay_GFX by Arduino</w:t>
            </w:r>
          </w:p>
        </w:tc>
      </w:tr>
    </w:tbl>
    <w:p w:rsidR="00000000" w:rsidDel="00000000" w:rsidP="00000000" w:rsidRDefault="00000000" w:rsidRPr="00000000" w14:paraId="000001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 gotten to this point, you are done gathering all the relevant libraries to be uploaded to the Arduino Giga.</w:t>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pStyle w:val="Heading3"/>
        <w:rPr>
          <w:rFonts w:ascii="Times New Roman" w:cs="Times New Roman" w:eastAsia="Times New Roman" w:hAnsi="Times New Roman"/>
        </w:rPr>
      </w:pPr>
      <w:bookmarkStart w:colFirst="0" w:colLast="0" w:name="_evoa5beyt4x2" w:id="48"/>
      <w:bookmarkEnd w:id="48"/>
      <w:r w:rsidDel="00000000" w:rsidR="00000000" w:rsidRPr="00000000">
        <w:rPr>
          <w:rFonts w:ascii="Times New Roman" w:cs="Times New Roman" w:eastAsia="Times New Roman" w:hAnsi="Times New Roman"/>
          <w:rtl w:val="0"/>
        </w:rPr>
        <w:t xml:space="preserve">5.3.2 Uploading the Sketch and libraries to the Arduino Giga</w:t>
      </w:r>
    </w:p>
    <w:p w:rsidR="00000000" w:rsidDel="00000000" w:rsidP="00000000" w:rsidRDefault="00000000" w:rsidRPr="00000000" w14:paraId="000001A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it’s time to upload your sketch to the Arduino Giga. Ensure that the microcontroller is still connected to your PC and that you have it selected, as previously shown in Figure 4 above.</w:t>
      </w:r>
    </w:p>
    <w:p w:rsidR="00000000" w:rsidDel="00000000" w:rsidP="00000000" w:rsidRDefault="00000000" w:rsidRPr="00000000" w14:paraId="000001A5">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‘main.ino’ file located in the `C:\Users\&lt;your-username&gt;\Documents\Arduino\main` directory. This file should automatically open in the Arduino IDE.</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379573" cy="3670381"/>
                <wp:effectExtent b="0" l="0" r="0" t="0"/>
                <wp:docPr id="1" name=""/>
                <a:graphic>
                  <a:graphicData uri="http://schemas.microsoft.com/office/word/2010/wordprocessingGroup">
                    <wpg:wgp>
                      <wpg:cNvGrpSpPr/>
                      <wpg:grpSpPr>
                        <a:xfrm>
                          <a:off x="593100" y="213800"/>
                          <a:ext cx="5379573" cy="3670381"/>
                          <a:chOff x="593100" y="213800"/>
                          <a:chExt cx="5804675" cy="3667125"/>
                        </a:xfrm>
                      </wpg:grpSpPr>
                      <wps:wsp>
                        <wps:cNvSpPr txBox="1"/>
                        <wps:cNvPr id="2" name="Shape 2"/>
                        <wps:spPr>
                          <a:xfrm>
                            <a:off x="593100" y="1216850"/>
                            <a:ext cx="736500" cy="3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Verify</w:t>
                              </w:r>
                            </w:p>
                          </w:txbxContent>
                        </wps:txbx>
                        <wps:bodyPr anchorCtr="0" anchor="t" bIns="91425" lIns="91425" spcFirstLastPara="1" rIns="91425" wrap="square" tIns="91425">
                          <a:noAutofit/>
                        </wps:bodyPr>
                      </wps:wsp>
                      <wps:wsp>
                        <wps:cNvSpPr txBox="1"/>
                        <wps:cNvPr id="3" name="Shape 3"/>
                        <wps:spPr>
                          <a:xfrm>
                            <a:off x="644475" y="1748550"/>
                            <a:ext cx="828300" cy="2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Upload</w:t>
                              </w:r>
                            </w:p>
                          </w:txbxContent>
                        </wps:txbx>
                        <wps:bodyPr anchorCtr="0" anchor="t" bIns="91425" lIns="91425" spcFirstLastPara="1" rIns="91425" wrap="square" tIns="91425">
                          <a:noAutofit/>
                        </wps:bodyPr>
                      </wps:wsp>
                      <pic:pic>
                        <pic:nvPicPr>
                          <pic:cNvPr id="4" name="Shape 4"/>
                          <pic:cNvPicPr preferRelativeResize="0"/>
                        </pic:nvPicPr>
                        <pic:blipFill>
                          <a:blip r:embed="rId74">
                            <a:alphaModFix/>
                          </a:blip>
                          <a:stretch>
                            <a:fillRect/>
                          </a:stretch>
                        </pic:blipFill>
                        <pic:spPr>
                          <a:xfrm>
                            <a:off x="2054375" y="213800"/>
                            <a:ext cx="4343400" cy="3667125"/>
                          </a:xfrm>
                          <a:prstGeom prst="rect">
                            <a:avLst/>
                          </a:prstGeom>
                          <a:noFill/>
                          <a:ln>
                            <a:noFill/>
                          </a:ln>
                        </pic:spPr>
                      </pic:pic>
                      <wps:wsp>
                        <wps:cNvCnPr/>
                        <wps:spPr>
                          <a:xfrm flipH="1" rot="10800000">
                            <a:off x="1329600" y="1032800"/>
                            <a:ext cx="920100" cy="363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472775" y="1002150"/>
                            <a:ext cx="1196100" cy="889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379573" cy="3670381"/>
                <wp:effectExtent b="0" l="0" r="0" t="0"/>
                <wp:docPr id="1" name="image38.png"/>
                <a:graphic>
                  <a:graphicData uri="http://schemas.openxmlformats.org/drawingml/2006/picture">
                    <pic:pic>
                      <pic:nvPicPr>
                        <pic:cNvPr id="0" name="image38.png"/>
                        <pic:cNvPicPr preferRelativeResize="0"/>
                      </pic:nvPicPr>
                      <pic:blipFill>
                        <a:blip r:embed="rId75"/>
                        <a:srcRect/>
                        <a:stretch>
                          <a:fillRect/>
                        </a:stretch>
                      </pic:blipFill>
                      <pic:spPr>
                        <a:xfrm>
                          <a:off x="0" y="0"/>
                          <a:ext cx="5379573" cy="36703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Tools Menu</w:t>
      </w:r>
    </w:p>
    <w:p w:rsidR="00000000" w:rsidDel="00000000" w:rsidP="00000000" w:rsidRDefault="00000000" w:rsidRPr="00000000" w14:paraId="000001AA">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Tools menu.</w:t>
      </w:r>
    </w:p>
    <w:p w:rsidR="00000000" w:rsidDel="00000000" w:rsidP="00000000" w:rsidRDefault="00000000" w:rsidRPr="00000000" w14:paraId="000001AD">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the correct port for the Arduino Giga R1 is selected.</w:t>
      </w:r>
    </w:p>
    <w:p w:rsidR="00000000" w:rsidDel="00000000" w:rsidP="00000000" w:rsidRDefault="00000000" w:rsidRPr="00000000" w14:paraId="000001AE">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correct board, Arduino Giga R1, is also selected.</w:t>
      </w:r>
    </w:p>
    <w:p w:rsidR="00000000" w:rsidDel="00000000" w:rsidP="00000000" w:rsidRDefault="00000000" w:rsidRPr="00000000" w14:paraId="000001AF">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Flash Split, select 2MB M7 + M4 in SDRAM.</w:t>
      </w:r>
    </w:p>
    <w:p w:rsidR="00000000" w:rsidDel="00000000" w:rsidP="00000000" w:rsidRDefault="00000000" w:rsidRPr="00000000" w14:paraId="000001B0">
      <w:pPr>
        <w:numPr>
          <w:ilvl w:val="1"/>
          <w:numId w:val="2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Target Core, select Main Core.</w:t>
      </w:r>
    </w:p>
    <w:p w:rsidR="00000000" w:rsidDel="00000000" w:rsidP="00000000" w:rsidRDefault="00000000" w:rsidRPr="00000000" w14:paraId="000001B1">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click on “Verify” to compile the sketch. Please be patient, this may take a few minutes. If you don’t get any errors when the compilation is complete, then your sketch is ready to be uploaded to the Arduino Giga.</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numPr>
          <w:ilvl w:val="0"/>
          <w:numId w:val="3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Upload and wait for the sketch and libraries to be uploaded to the Arduino Giga. If there are no errors during upload, then the microcontroller has been successfully configured.</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Style w:val="Heading1"/>
        <w:rPr>
          <w:rFonts w:ascii="Times New Roman" w:cs="Times New Roman" w:eastAsia="Times New Roman" w:hAnsi="Times New Roman"/>
        </w:rPr>
      </w:pPr>
      <w:bookmarkStart w:colFirst="0" w:colLast="0" w:name="_tptqhobr7mkv" w:id="49"/>
      <w:bookmarkEnd w:id="49"/>
      <w:r w:rsidDel="00000000" w:rsidR="00000000" w:rsidRPr="00000000">
        <w:rPr>
          <w:rFonts w:ascii="Times New Roman" w:cs="Times New Roman" w:eastAsia="Times New Roman" w:hAnsi="Times New Roman"/>
          <w:rtl w:val="0"/>
        </w:rPr>
        <w:t xml:space="preserve">6.0 Hardware Setup And Wiring</w:t>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will cover setting up and wiring the hardware components of the system. Some modules will need to be soldered first before stacking or wiring to other components and the step-by-step instructions will be broken into the different systems as follows.</w:t>
      </w:r>
    </w:p>
    <w:p w:rsidR="00000000" w:rsidDel="00000000" w:rsidP="00000000" w:rsidRDefault="00000000" w:rsidRPr="00000000" w14:paraId="000001B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Board System</w:t>
      </w:r>
    </w:p>
    <w:p w:rsidR="00000000" w:rsidDel="00000000" w:rsidP="00000000" w:rsidRDefault="00000000" w:rsidRPr="00000000" w14:paraId="000001B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Sensorgnome System</w:t>
      </w:r>
    </w:p>
    <w:p w:rsidR="00000000" w:rsidDel="00000000" w:rsidP="00000000" w:rsidRDefault="00000000" w:rsidRPr="00000000" w14:paraId="000001B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DCS System</w:t>
      </w:r>
    </w:p>
    <w:p w:rsidR="00000000" w:rsidDel="00000000" w:rsidP="00000000" w:rsidRDefault="00000000" w:rsidRPr="00000000" w14:paraId="000001B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System</w: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Style w:val="Heading2"/>
        <w:rPr>
          <w:rFonts w:ascii="Times New Roman" w:cs="Times New Roman" w:eastAsia="Times New Roman" w:hAnsi="Times New Roman"/>
        </w:rPr>
      </w:pPr>
      <w:bookmarkStart w:colFirst="0" w:colLast="0" w:name="_hb7en3309oyq" w:id="50"/>
      <w:bookmarkEnd w:id="50"/>
      <w:r w:rsidDel="00000000" w:rsidR="00000000" w:rsidRPr="00000000">
        <w:rPr>
          <w:rFonts w:ascii="Times New Roman" w:cs="Times New Roman" w:eastAsia="Times New Roman" w:hAnsi="Times New Roman"/>
          <w:rtl w:val="0"/>
        </w:rPr>
        <w:t xml:space="preserve">6.1 Interface Board System</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system that handles the data relay from the SensorGnome to the DCS for efficient communication. The major components for this system are the</w:t>
      </w:r>
      <w:hyperlink w:anchor="cb2u2hu09g3k">
        <w:r w:rsidDel="00000000" w:rsidR="00000000" w:rsidRPr="00000000">
          <w:rPr>
            <w:rFonts w:ascii="Times New Roman" w:cs="Times New Roman" w:eastAsia="Times New Roman" w:hAnsi="Times New Roman"/>
            <w:color w:val="1155cc"/>
            <w:sz w:val="24"/>
            <w:szCs w:val="24"/>
            <w:u w:val="single"/>
            <w:rtl w:val="0"/>
          </w:rPr>
          <w:t xml:space="preserve"> Arduino GIGA R1 WiFi</w:t>
        </w:r>
      </w:hyperlink>
      <w:r w:rsidDel="00000000" w:rsidR="00000000" w:rsidRPr="00000000">
        <w:rPr>
          <w:rFonts w:ascii="Times New Roman" w:cs="Times New Roman" w:eastAsia="Times New Roman" w:hAnsi="Times New Roman"/>
          <w:sz w:val="24"/>
          <w:szCs w:val="24"/>
          <w:rtl w:val="0"/>
        </w:rPr>
        <w:t xml:space="preserve">, </w:t>
      </w:r>
      <w:hyperlink w:anchor="g1cphlzvmgf">
        <w:r w:rsidDel="00000000" w:rsidR="00000000" w:rsidRPr="00000000">
          <w:rPr>
            <w:rFonts w:ascii="Times New Roman" w:cs="Times New Roman" w:eastAsia="Times New Roman" w:hAnsi="Times New Roman"/>
            <w:color w:val="1155cc"/>
            <w:sz w:val="24"/>
            <w:szCs w:val="24"/>
            <w:u w:val="single"/>
            <w:rtl w:val="0"/>
          </w:rPr>
          <w:t xml:space="preserve">Arduino GIGA Display shield</w:t>
        </w:r>
      </w:hyperlink>
      <w:r w:rsidDel="00000000" w:rsidR="00000000" w:rsidRPr="00000000">
        <w:rPr>
          <w:rFonts w:ascii="Times New Roman" w:cs="Times New Roman" w:eastAsia="Times New Roman" w:hAnsi="Times New Roman"/>
          <w:sz w:val="24"/>
          <w:szCs w:val="24"/>
          <w:rtl w:val="0"/>
        </w:rPr>
        <w:t xml:space="preserve"> and the </w:t>
      </w:r>
      <w:hyperlink w:anchor="mymjz6h22v5f">
        <w:r w:rsidDel="00000000" w:rsidR="00000000" w:rsidRPr="00000000">
          <w:rPr>
            <w:rFonts w:ascii="Times New Roman" w:cs="Times New Roman" w:eastAsia="Times New Roman" w:hAnsi="Times New Roman"/>
            <w:color w:val="1155cc"/>
            <w:sz w:val="24"/>
            <w:szCs w:val="24"/>
            <w:u w:val="single"/>
            <w:rtl w:val="0"/>
          </w:rPr>
          <w:t xml:space="preserve">Adafruit Ultimate GPS Logger Shield</w:t>
        </w:r>
      </w:hyperlink>
      <w:r w:rsidDel="00000000" w:rsidR="00000000" w:rsidRPr="00000000">
        <w:rPr>
          <w:rFonts w:ascii="Times New Roman" w:cs="Times New Roman" w:eastAsia="Times New Roman" w:hAnsi="Times New Roman"/>
          <w:sz w:val="24"/>
          <w:szCs w:val="24"/>
          <w:rtl w:val="0"/>
        </w:rPr>
        <w:t xml:space="preserve"> with other Auxiliary components. The following sections below outline the process of assembling these components.</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pStyle w:val="Heading3"/>
        <w:rPr>
          <w:rFonts w:ascii="Times New Roman" w:cs="Times New Roman" w:eastAsia="Times New Roman" w:hAnsi="Times New Roman"/>
        </w:rPr>
      </w:pPr>
      <w:bookmarkStart w:colFirst="0" w:colLast="0" w:name="_dr4kml192cfi" w:id="51"/>
      <w:bookmarkEnd w:id="51"/>
      <w:r w:rsidDel="00000000" w:rsidR="00000000" w:rsidRPr="00000000">
        <w:rPr>
          <w:rFonts w:ascii="Times New Roman" w:cs="Times New Roman" w:eastAsia="Times New Roman" w:hAnsi="Times New Roman"/>
          <w:rtl w:val="0"/>
        </w:rPr>
        <w:t xml:space="preserve">6.1.1 Soldering Header pins to the Adafruit Ultimate GPS Logger Shield and Installing microSD card</w:t>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items: </w:t>
      </w:r>
    </w:p>
    <w:p w:rsidR="00000000" w:rsidDel="00000000" w:rsidP="00000000" w:rsidRDefault="00000000" w:rsidRPr="00000000" w14:paraId="000001C9">
      <w:pPr>
        <w:numPr>
          <w:ilvl w:val="0"/>
          <w:numId w:val="9"/>
        </w:numPr>
        <w:ind w:left="720" w:hanging="360"/>
        <w:rPr>
          <w:rFonts w:ascii="Times New Roman" w:cs="Times New Roman" w:eastAsia="Times New Roman" w:hAnsi="Times New Roman"/>
          <w:b w:val="1"/>
        </w:rPr>
      </w:pPr>
      <w:hyperlink w:anchor="mymjz6h22v5f">
        <w:r w:rsidDel="00000000" w:rsidR="00000000" w:rsidRPr="00000000">
          <w:rPr>
            <w:rFonts w:ascii="Times New Roman" w:cs="Times New Roman" w:eastAsia="Times New Roman" w:hAnsi="Times New Roman"/>
            <w:b w:val="1"/>
            <w:color w:val="1155cc"/>
            <w:u w:val="single"/>
            <w:rtl w:val="0"/>
          </w:rPr>
          <w:t xml:space="preserve">Table 3, Item c3</w:t>
        </w:r>
      </w:hyperlink>
      <w:r w:rsidDel="00000000" w:rsidR="00000000" w:rsidRPr="00000000">
        <w:rPr>
          <w:rtl w:val="0"/>
        </w:rPr>
      </w:r>
    </w:p>
    <w:p w:rsidR="00000000" w:rsidDel="00000000" w:rsidP="00000000" w:rsidRDefault="00000000" w:rsidRPr="00000000" w14:paraId="000001CA">
      <w:pPr>
        <w:numPr>
          <w:ilvl w:val="0"/>
          <w:numId w:val="9"/>
        </w:numPr>
        <w:ind w:left="720" w:hanging="360"/>
        <w:rPr>
          <w:rFonts w:ascii="Times New Roman" w:cs="Times New Roman" w:eastAsia="Times New Roman" w:hAnsi="Times New Roman"/>
          <w:b w:val="1"/>
        </w:rPr>
      </w:pPr>
      <w:hyperlink w:anchor="a9olawvxf3co">
        <w:r w:rsidDel="00000000" w:rsidR="00000000" w:rsidRPr="00000000">
          <w:rPr>
            <w:rFonts w:ascii="Times New Roman" w:cs="Times New Roman" w:eastAsia="Times New Roman" w:hAnsi="Times New Roman"/>
            <w:b w:val="1"/>
            <w:color w:val="1155cc"/>
            <w:u w:val="single"/>
            <w:rtl w:val="0"/>
          </w:rPr>
          <w:t xml:space="preserve">Table 3, item c4</w:t>
        </w:r>
      </w:hyperlink>
      <w:r w:rsidDel="00000000" w:rsidR="00000000" w:rsidRPr="00000000">
        <w:rPr>
          <w:rtl w:val="0"/>
        </w:rPr>
      </w:r>
    </w:p>
    <w:p w:rsidR="00000000" w:rsidDel="00000000" w:rsidP="00000000" w:rsidRDefault="00000000" w:rsidRPr="00000000" w14:paraId="000001CB">
      <w:pPr>
        <w:numPr>
          <w:ilvl w:val="0"/>
          <w:numId w:val="9"/>
        </w:numPr>
        <w:ind w:left="720" w:hanging="360"/>
        <w:rPr>
          <w:rFonts w:ascii="Times New Roman" w:cs="Times New Roman" w:eastAsia="Times New Roman" w:hAnsi="Times New Roman"/>
          <w:b w:val="1"/>
        </w:rPr>
      </w:pPr>
      <w:hyperlink w:anchor="ket3eor5ekvm">
        <w:r w:rsidDel="00000000" w:rsidR="00000000" w:rsidRPr="00000000">
          <w:rPr>
            <w:rFonts w:ascii="Times New Roman" w:cs="Times New Roman" w:eastAsia="Times New Roman" w:hAnsi="Times New Roman"/>
            <w:b w:val="1"/>
            <w:color w:val="1155cc"/>
            <w:u w:val="single"/>
            <w:rtl w:val="0"/>
          </w:rPr>
          <w:t xml:space="preserve">Table 3, Item c7</w:t>
        </w:r>
      </w:hyperlink>
      <w:r w:rsidDel="00000000" w:rsidR="00000000" w:rsidRPr="00000000">
        <w:rPr>
          <w:rtl w:val="0"/>
        </w:rPr>
      </w:r>
    </w:p>
    <w:p w:rsidR="00000000" w:rsidDel="00000000" w:rsidP="00000000" w:rsidRDefault="00000000" w:rsidRPr="00000000" w14:paraId="000001CC">
      <w:pPr>
        <w:numPr>
          <w:ilvl w:val="0"/>
          <w:numId w:val="9"/>
        </w:numPr>
        <w:ind w:left="720" w:hanging="360"/>
        <w:rPr>
          <w:rFonts w:ascii="Times New Roman" w:cs="Times New Roman" w:eastAsia="Times New Roman" w:hAnsi="Times New Roman"/>
          <w:b w:val="1"/>
        </w:rPr>
      </w:pPr>
      <w:hyperlink w:anchor="glqw338bzb4c">
        <w:r w:rsidDel="00000000" w:rsidR="00000000" w:rsidRPr="00000000">
          <w:rPr>
            <w:rFonts w:ascii="Times New Roman" w:cs="Times New Roman" w:eastAsia="Times New Roman" w:hAnsi="Times New Roman"/>
            <w:b w:val="1"/>
            <w:color w:val="1155cc"/>
            <w:u w:val="single"/>
            <w:rtl w:val="0"/>
          </w:rPr>
          <w:t xml:space="preserve">Table 3, item c8</w:t>
        </w:r>
      </w:hyperlink>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Follow the instructions on the </w:t>
      </w:r>
      <w:hyperlink r:id="rId76">
        <w:r w:rsidDel="00000000" w:rsidR="00000000" w:rsidRPr="00000000">
          <w:rPr>
            <w:rFonts w:ascii="Times New Roman" w:cs="Times New Roman" w:eastAsia="Times New Roman" w:hAnsi="Times New Roman"/>
            <w:color w:val="1155cc"/>
            <w:sz w:val="24"/>
            <w:szCs w:val="24"/>
            <w:u w:val="single"/>
            <w:rtl w:val="0"/>
          </w:rPr>
          <w:t xml:space="preserve">Stacking Header Pin Guide</w:t>
        </w:r>
      </w:hyperlink>
      <w:r w:rsidDel="00000000" w:rsidR="00000000" w:rsidRPr="00000000">
        <w:rPr>
          <w:rFonts w:ascii="Times New Roman" w:cs="Times New Roman" w:eastAsia="Times New Roman" w:hAnsi="Times New Roman"/>
          <w:sz w:val="24"/>
          <w:szCs w:val="24"/>
          <w:rtl w:val="0"/>
        </w:rPr>
        <w:t xml:space="preserve"> to solder the </w:t>
      </w:r>
      <w:hyperlink w:anchor="ket3eor5ekvm">
        <w:r w:rsidDel="00000000" w:rsidR="00000000" w:rsidRPr="00000000">
          <w:rPr>
            <w:rFonts w:ascii="Times New Roman" w:cs="Times New Roman" w:eastAsia="Times New Roman" w:hAnsi="Times New Roman"/>
            <w:color w:val="1155cc"/>
            <w:sz w:val="24"/>
            <w:szCs w:val="24"/>
            <w:u w:val="single"/>
            <w:rtl w:val="0"/>
          </w:rPr>
          <w:t xml:space="preserve">Stackable Header Pins</w:t>
        </w:r>
      </w:hyperlink>
      <w:r w:rsidDel="00000000" w:rsidR="00000000" w:rsidRPr="00000000">
        <w:rPr>
          <w:rFonts w:ascii="Times New Roman" w:cs="Times New Roman" w:eastAsia="Times New Roman" w:hAnsi="Times New Roman"/>
          <w:sz w:val="24"/>
          <w:szCs w:val="24"/>
          <w:rtl w:val="0"/>
        </w:rPr>
        <w:t xml:space="preserve"> to the shield. Although the shield comes with male header pins, do not use them—instead, use the ones purchased separately for this purpose. Also the </w:t>
      </w:r>
      <w:hyperlink w:anchor="glqw338bzb4c">
        <w:r w:rsidDel="00000000" w:rsidR="00000000" w:rsidRPr="00000000">
          <w:rPr>
            <w:rFonts w:ascii="Times New Roman" w:cs="Times New Roman" w:eastAsia="Times New Roman" w:hAnsi="Times New Roman"/>
            <w:color w:val="1155cc"/>
            <w:sz w:val="24"/>
            <w:szCs w:val="24"/>
            <w:u w:val="single"/>
            <w:rtl w:val="0"/>
          </w:rPr>
          <w:t xml:space="preserve">2 x 3 Female Header Pins</w:t>
        </w:r>
      </w:hyperlink>
      <w:r w:rsidDel="00000000" w:rsidR="00000000" w:rsidRPr="00000000">
        <w:rPr>
          <w:rFonts w:ascii="Times New Roman" w:cs="Times New Roman" w:eastAsia="Times New Roman" w:hAnsi="Times New Roman"/>
          <w:sz w:val="24"/>
          <w:szCs w:val="24"/>
          <w:rtl w:val="0"/>
        </w:rPr>
        <w:t xml:space="preserve"> will be soldered to the board for SPI connection. Alternatively, you can carefully cut the stackable header pins into a pair of three pins to create a 2x3 header pin. Solder this at the opposite end to allow it to connect seamlessly to the male ISC pins of the Arduino Giga. Cut the stackable header to create a two-pin connector, then solder it to the TX and RX through-holes.</w:t>
      </w: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114300" distT="114300" distL="114300" distR="114300">
                <wp:extent cx="4814888" cy="3585555"/>
                <wp:effectExtent b="0" l="0" r="0" t="0"/>
                <wp:docPr id="2" name=""/>
                <a:graphic>
                  <a:graphicData uri="http://schemas.microsoft.com/office/word/2010/wordprocessingGroup">
                    <wpg:wgp>
                      <wpg:cNvGrpSpPr/>
                      <wpg:grpSpPr>
                        <a:xfrm>
                          <a:off x="152400" y="152400"/>
                          <a:ext cx="4814888" cy="3585555"/>
                          <a:chOff x="152400" y="152400"/>
                          <a:chExt cx="6705600" cy="4991100"/>
                        </a:xfrm>
                      </wpg:grpSpPr>
                      <pic:pic>
                        <pic:nvPicPr>
                          <pic:cNvPr id="7" name="Shape 7"/>
                          <pic:cNvPicPr preferRelativeResize="0"/>
                        </pic:nvPicPr>
                        <pic:blipFill>
                          <a:blip r:embed="rId77">
                            <a:alphaModFix/>
                          </a:blip>
                          <a:stretch>
                            <a:fillRect/>
                          </a:stretch>
                        </pic:blipFill>
                        <pic:spPr>
                          <a:xfrm>
                            <a:off x="152400" y="152400"/>
                            <a:ext cx="6534150" cy="4286250"/>
                          </a:xfrm>
                          <a:prstGeom prst="rect">
                            <a:avLst/>
                          </a:prstGeom>
                          <a:noFill/>
                          <a:ln>
                            <a:noFill/>
                          </a:ln>
                        </pic:spPr>
                      </pic:pic>
                      <wps:wsp>
                        <wps:cNvSpPr/>
                        <wps:cNvPr id="8" name="Shape 8"/>
                        <wps:spPr>
                          <a:xfrm>
                            <a:off x="4979900" y="1861075"/>
                            <a:ext cx="531600" cy="6441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a:off x="5623125" y="1655575"/>
                            <a:ext cx="778200" cy="11973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rot="10800000">
                            <a:off x="3353900" y="2860425"/>
                            <a:ext cx="2624100" cy="17895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53900" y="2505175"/>
                            <a:ext cx="1891800" cy="21678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 name="Shape 12"/>
                        <wps:spPr>
                          <a:xfrm>
                            <a:off x="213825" y="4356100"/>
                            <a:ext cx="3752700" cy="42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Insert 2 x 3 pin from the bottom and solder here at the top. The other stackable header pins are are inserted from the top and soldered at the bottom.</w:t>
                              </w:r>
                            </w:p>
                          </w:txbxContent>
                        </wps:txbx>
                        <wps:bodyPr anchorCtr="0" anchor="t" bIns="91425" lIns="91425" spcFirstLastPara="1" rIns="91425" wrap="square" tIns="91425">
                          <a:noAutofit/>
                        </wps:bodyPr>
                      </wps:wsp>
                      <wps:wsp>
                        <wps:cNvSpPr/>
                        <wps:cNvPr id="13" name="Shape 13"/>
                        <wps:spPr>
                          <a:xfrm>
                            <a:off x="3700725" y="939800"/>
                            <a:ext cx="531600" cy="2055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3966525" y="1145300"/>
                            <a:ext cx="1041900" cy="33756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 name="Shape 15"/>
                        <wps:spPr>
                          <a:xfrm>
                            <a:off x="5614025" y="1861075"/>
                            <a:ext cx="531600" cy="127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16" name="Shape 16"/>
                        <wps:spPr>
                          <a:xfrm>
                            <a:off x="3966525" y="4465325"/>
                            <a:ext cx="3032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Solder 1 x 2 pin here</w:t>
                              </w:r>
                            </w:p>
                          </w:txbxContent>
                        </wps:txbx>
                        <wps:bodyPr anchorCtr="0" anchor="t" bIns="91425" lIns="91425" spcFirstLastPara="1" rIns="91425" wrap="square" tIns="91425">
                          <a:spAutoFit/>
                        </wps:bodyPr>
                      </wps:wsp>
                      <wps:wsp>
                        <wps:cNvSpPr/>
                        <wps:cNvPr id="17" name="Shape 17"/>
                        <wps:spPr>
                          <a:xfrm>
                            <a:off x="4448300" y="935000"/>
                            <a:ext cx="633900" cy="4296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flipH="1">
                            <a:off x="5082200" y="1124900"/>
                            <a:ext cx="450000" cy="249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 name="Shape 19"/>
                        <wps:spPr>
                          <a:xfrm>
                            <a:off x="5532200" y="897050"/>
                            <a:ext cx="1116600" cy="34770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Soft Serial</w:t>
                              </w:r>
                            </w:p>
                          </w:txbxContent>
                        </wps:txbx>
                        <wps:bodyPr anchorCtr="0" anchor="t" bIns="91425" lIns="91425" spcFirstLastPara="1" rIns="91425" wrap="square" tIns="91425">
                          <a:noAutofit/>
                        </wps:bodyPr>
                      </wps:wsp>
                      <wps:wsp>
                        <wps:cNvSpPr txBox="1"/>
                        <wps:cNvPr id="20" name="Shape 20"/>
                        <wps:spPr>
                          <a:xfrm>
                            <a:off x="6830725" y="1717900"/>
                            <a:ext cx="914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21" name="Shape 21"/>
                        <wps:spPr>
                          <a:xfrm>
                            <a:off x="1559300" y="276000"/>
                            <a:ext cx="3686400" cy="2055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2" name="Shape 22"/>
                        <wps:spPr>
                          <a:xfrm>
                            <a:off x="2218300" y="4059100"/>
                            <a:ext cx="3032100" cy="205500"/>
                          </a:xfrm>
                          <a:prstGeom prst="roundRect">
                            <a:avLst>
                              <a:gd fmla="val 16667" name="adj"/>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814888" cy="3585555"/>
                <wp:effectExtent b="0" l="0" r="0" t="0"/>
                <wp:docPr id="2" name="image39.png"/>
                <a:graphic>
                  <a:graphicData uri="http://schemas.openxmlformats.org/drawingml/2006/picture">
                    <pic:pic>
                      <pic:nvPicPr>
                        <pic:cNvPr id="0" name="image39.png"/>
                        <pic:cNvPicPr preferRelativeResize="0"/>
                      </pic:nvPicPr>
                      <pic:blipFill>
                        <a:blip r:embed="rId78"/>
                        <a:srcRect/>
                        <a:stretch>
                          <a:fillRect/>
                        </a:stretch>
                      </pic:blipFill>
                      <pic:spPr>
                        <a:xfrm>
                          <a:off x="0" y="0"/>
                          <a:ext cx="4814888" cy="35855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Soldering Pins</w:t>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972425" cy="2452688"/>
            <wp:effectExtent b="0" l="0" r="0" t="0"/>
            <wp:docPr id="37" name="image28.png"/>
            <a:graphic>
              <a:graphicData uri="http://schemas.openxmlformats.org/drawingml/2006/picture">
                <pic:pic>
                  <pic:nvPicPr>
                    <pic:cNvPr id="0" name="image28.png"/>
                    <pic:cNvPicPr preferRelativeResize="0"/>
                  </pic:nvPicPr>
                  <pic:blipFill>
                    <a:blip r:embed="rId79"/>
                    <a:srcRect b="3139" l="1620" r="1504" t="1412"/>
                    <a:stretch>
                      <a:fillRect/>
                    </a:stretch>
                  </pic:blipFill>
                  <pic:spPr>
                    <a:xfrm>
                      <a:off x="0" y="0"/>
                      <a:ext cx="7972425"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 Top and bottom after soldering</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completing the soldering process, make sure the switch is on “Soft Serial” as shown in Figure 6, then create a text file named "config.txt”. In this file, input the GOES parameters for the DCS transmitter as shown in Figure 8. Currently, only Satlink and Microcom DCS transmitters are configured to operate with the Interface Board. Use 1 for the Satlink transmitter and 2 for the Microcom transmitter. Please note that this will overwrite previous configurations in the transmitter. Transfer the text file to the </w:t>
      </w:r>
      <w:hyperlink w:anchor="a9olawvxf3co">
        <w:r w:rsidDel="00000000" w:rsidR="00000000" w:rsidRPr="00000000">
          <w:rPr>
            <w:rFonts w:ascii="Times New Roman" w:cs="Times New Roman" w:eastAsia="Times New Roman" w:hAnsi="Times New Roman"/>
            <w:color w:val="1155cc"/>
            <w:sz w:val="24"/>
            <w:szCs w:val="24"/>
            <w:u w:val="single"/>
            <w:rtl w:val="0"/>
          </w:rPr>
          <w:t xml:space="preserve">16GB MicroSD card</w:t>
        </w:r>
      </w:hyperlink>
      <w:r w:rsidDel="00000000" w:rsidR="00000000" w:rsidRPr="00000000">
        <w:rPr>
          <w:rFonts w:ascii="Times New Roman" w:cs="Times New Roman" w:eastAsia="Times New Roman" w:hAnsi="Times New Roman"/>
          <w:sz w:val="24"/>
          <w:szCs w:val="24"/>
          <w:rtl w:val="0"/>
        </w:rPr>
        <w:t xml:space="preserve"> and install the card to the shield. A CMOS battery is not required but can be used if you desire to have the shield maintain a GPS fix while the Arduino Giga is not connected to power.</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543425" cy="2257425"/>
            <wp:effectExtent b="0" l="0" r="0" t="0"/>
            <wp:docPr id="23"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45434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Example config.txt file with GOES parameters</w:t>
      </w:r>
    </w:p>
    <w:p w:rsidR="00000000" w:rsidDel="00000000" w:rsidP="00000000" w:rsidRDefault="00000000" w:rsidRPr="00000000" w14:paraId="000001DD">
      <w:pPr>
        <w:pStyle w:val="Heading3"/>
        <w:rPr>
          <w:rFonts w:ascii="Times New Roman" w:cs="Times New Roman" w:eastAsia="Times New Roman" w:hAnsi="Times New Roman"/>
        </w:rPr>
      </w:pPr>
      <w:bookmarkStart w:colFirst="0" w:colLast="0" w:name="_3ocg861e4poe" w:id="52"/>
      <w:bookmarkEnd w:id="52"/>
      <w:r w:rsidDel="00000000" w:rsidR="00000000" w:rsidRPr="00000000">
        <w:rPr>
          <w:rFonts w:ascii="Times New Roman" w:cs="Times New Roman" w:eastAsia="Times New Roman" w:hAnsi="Times New Roman"/>
          <w:rtl w:val="0"/>
        </w:rPr>
        <w:t xml:space="preserve">6.1.2 Stacking the Adafruit Ultimate GPS Logger Shield on the Arduino GIGA R1 WiFi and wiring </w:t>
      </w:r>
    </w:p>
    <w:p w:rsidR="00000000" w:rsidDel="00000000" w:rsidP="00000000" w:rsidRDefault="00000000" w:rsidRPr="00000000" w14:paraId="000001D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items: </w:t>
      </w:r>
    </w:p>
    <w:p w:rsidR="00000000" w:rsidDel="00000000" w:rsidP="00000000" w:rsidRDefault="00000000" w:rsidRPr="00000000" w14:paraId="000001DF">
      <w:pPr>
        <w:numPr>
          <w:ilvl w:val="0"/>
          <w:numId w:val="9"/>
        </w:numPr>
        <w:ind w:left="720" w:hanging="360"/>
        <w:rPr>
          <w:rFonts w:ascii="Times New Roman" w:cs="Times New Roman" w:eastAsia="Times New Roman" w:hAnsi="Times New Roman"/>
          <w:b w:val="1"/>
        </w:rPr>
      </w:pPr>
      <w:hyperlink w:anchor="cb2u2hu09g3k">
        <w:r w:rsidDel="00000000" w:rsidR="00000000" w:rsidRPr="00000000">
          <w:rPr>
            <w:rFonts w:ascii="Times New Roman" w:cs="Times New Roman" w:eastAsia="Times New Roman" w:hAnsi="Times New Roman"/>
            <w:b w:val="1"/>
            <w:color w:val="1155cc"/>
            <w:u w:val="single"/>
            <w:rtl w:val="0"/>
          </w:rPr>
          <w:t xml:space="preserve">Table 3, Item c1</w:t>
        </w:r>
      </w:hyperlink>
      <w:r w:rsidDel="00000000" w:rsidR="00000000" w:rsidRPr="00000000">
        <w:rPr>
          <w:rtl w:val="0"/>
        </w:rPr>
      </w:r>
    </w:p>
    <w:p w:rsidR="00000000" w:rsidDel="00000000" w:rsidP="00000000" w:rsidRDefault="00000000" w:rsidRPr="00000000" w14:paraId="000001E0">
      <w:pPr>
        <w:numPr>
          <w:ilvl w:val="0"/>
          <w:numId w:val="9"/>
        </w:numPr>
        <w:ind w:left="720" w:hanging="360"/>
        <w:rPr>
          <w:rFonts w:ascii="Times New Roman" w:cs="Times New Roman" w:eastAsia="Times New Roman" w:hAnsi="Times New Roman"/>
          <w:b w:val="1"/>
        </w:rPr>
      </w:pPr>
      <w:hyperlink w:anchor="mymjz6h22v5f">
        <w:r w:rsidDel="00000000" w:rsidR="00000000" w:rsidRPr="00000000">
          <w:rPr>
            <w:rFonts w:ascii="Times New Roman" w:cs="Times New Roman" w:eastAsia="Times New Roman" w:hAnsi="Times New Roman"/>
            <w:b w:val="1"/>
            <w:color w:val="1155cc"/>
            <w:u w:val="single"/>
            <w:rtl w:val="0"/>
          </w:rPr>
          <w:t xml:space="preserve">Table 3, Item c3</w:t>
        </w:r>
      </w:hyperlink>
      <w:r w:rsidDel="00000000" w:rsidR="00000000" w:rsidRPr="00000000">
        <w:rPr>
          <w:rtl w:val="0"/>
        </w:rPr>
      </w:r>
    </w:p>
    <w:p w:rsidR="00000000" w:rsidDel="00000000" w:rsidP="00000000" w:rsidRDefault="00000000" w:rsidRPr="00000000" w14:paraId="000001E1">
      <w:pPr>
        <w:numPr>
          <w:ilvl w:val="0"/>
          <w:numId w:val="9"/>
        </w:numPr>
        <w:ind w:left="720" w:hanging="360"/>
        <w:rPr>
          <w:rFonts w:ascii="Times New Roman" w:cs="Times New Roman" w:eastAsia="Times New Roman" w:hAnsi="Times New Roman"/>
          <w:b w:val="1"/>
        </w:rPr>
      </w:pPr>
      <w:hyperlink w:anchor="grl1weq4t3wh">
        <w:r w:rsidDel="00000000" w:rsidR="00000000" w:rsidRPr="00000000">
          <w:rPr>
            <w:rFonts w:ascii="Times New Roman" w:cs="Times New Roman" w:eastAsia="Times New Roman" w:hAnsi="Times New Roman"/>
            <w:b w:val="1"/>
            <w:color w:val="1155cc"/>
            <w:u w:val="single"/>
            <w:rtl w:val="0"/>
          </w:rPr>
          <w:t xml:space="preserve">Table 3, Item c10</w:t>
        </w:r>
      </w:hyperlink>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1400" cy="2519363"/>
            <wp:effectExtent b="0" l="0" r="0" t="0"/>
            <wp:docPr id="29" name="image26.jpg"/>
            <a:graphic>
              <a:graphicData uri="http://schemas.openxmlformats.org/drawingml/2006/picture">
                <pic:pic>
                  <pic:nvPicPr>
                    <pic:cNvPr id="0" name="image26.jpg"/>
                    <pic:cNvPicPr preferRelativeResize="0"/>
                  </pic:nvPicPr>
                  <pic:blipFill>
                    <a:blip r:embed="rId81"/>
                    <a:srcRect b="0" l="25810" r="16164" t="24074"/>
                    <a:stretch>
                      <a:fillRect/>
                    </a:stretch>
                  </pic:blipFill>
                  <pic:spPr>
                    <a:xfrm>
                      <a:off x="0" y="0"/>
                      <a:ext cx="358140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Adafruit Ultimate GPS Logger shield stacked on the Arduino GIGA R1 WiFi and wired to the UART port.</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Adafruit Ultimate GPS Logger Shield soldering has been completed, follow the Pin labels to stack it on the Arduino GIGA. Also the SPI connection should align once it is properly placed. Be mindful of the SPI pins when doing this. Then wire both boards using the </w:t>
      </w:r>
      <w:hyperlink w:anchor="grl1weq4t3wh">
        <w:r w:rsidDel="00000000" w:rsidR="00000000" w:rsidRPr="00000000">
          <w:rPr>
            <w:rFonts w:ascii="Times New Roman" w:cs="Times New Roman" w:eastAsia="Times New Roman" w:hAnsi="Times New Roman"/>
            <w:color w:val="1155cc"/>
            <w:sz w:val="24"/>
            <w:szCs w:val="24"/>
            <w:u w:val="single"/>
            <w:rtl w:val="0"/>
          </w:rPr>
          <w:t xml:space="preserve">Male-Male Jumper Wires</w:t>
        </w:r>
      </w:hyperlink>
      <w:r w:rsidDel="00000000" w:rsidR="00000000" w:rsidRPr="00000000">
        <w:rPr>
          <w:rFonts w:ascii="Times New Roman" w:cs="Times New Roman" w:eastAsia="Times New Roman" w:hAnsi="Times New Roman"/>
          <w:sz w:val="24"/>
          <w:szCs w:val="24"/>
          <w:rtl w:val="0"/>
        </w:rPr>
        <w:t xml:space="preserve"> as documented below and shown in Figure 9.</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GIGA R1 WiFi </w:t>
        <w:tab/>
        <w:t xml:space="preserve">Adafruit Ultimate GPS Logger Shield</w:t>
      </w:r>
    </w:p>
    <w:p w:rsidR="00000000" w:rsidDel="00000000" w:rsidP="00000000" w:rsidRDefault="00000000" w:rsidRPr="00000000" w14:paraId="000001E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b w:val="1"/>
          <w:sz w:val="24"/>
          <w:szCs w:val="24"/>
          <w:rtl w:val="0"/>
        </w:rPr>
        <w:tab/>
        <w:t xml:space="preserve">19 RX1</w:t>
      </w:r>
    </w:p>
    <w:p w:rsidR="00000000" w:rsidDel="00000000" w:rsidP="00000000" w:rsidRDefault="00000000" w:rsidRPr="00000000" w14:paraId="000001E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RX </w:t>
      </w:r>
      <w:r w:rsidDel="00000000" w:rsidR="00000000" w:rsidRPr="00000000">
        <w:rPr>
          <w:rFonts w:ascii="Times New Roman" w:cs="Times New Roman" w:eastAsia="Times New Roman" w:hAnsi="Times New Roman"/>
          <w:b w:val="1"/>
          <w:color w:val="00ff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18 TX1</w:t>
      </w:r>
    </w:p>
    <w:p w:rsidR="00000000" w:rsidDel="00000000" w:rsidP="00000000" w:rsidRDefault="00000000" w:rsidRPr="00000000" w14:paraId="000001E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1400" cy="2519363"/>
            <wp:effectExtent b="0" l="0" r="0" t="0"/>
            <wp:docPr id="31" name="image26.jpg"/>
            <a:graphic>
              <a:graphicData uri="http://schemas.openxmlformats.org/drawingml/2006/picture">
                <pic:pic>
                  <pic:nvPicPr>
                    <pic:cNvPr id="0" name="image26.jpg"/>
                    <pic:cNvPicPr preferRelativeResize="0"/>
                  </pic:nvPicPr>
                  <pic:blipFill>
                    <a:blip r:embed="rId81"/>
                    <a:srcRect b="0" l="25810" r="16164" t="24074"/>
                    <a:stretch>
                      <a:fillRect/>
                    </a:stretch>
                  </pic:blipFill>
                  <pic:spPr>
                    <a:xfrm>
                      <a:off x="0" y="0"/>
                      <a:ext cx="358140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Adafruit Ultimate GPS Logger shield stacked on the Arduino GIGA R1 WiFi and wired to the UART port.</w:t>
      </w: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pStyle w:val="Heading3"/>
        <w:rPr>
          <w:rFonts w:ascii="Times New Roman" w:cs="Times New Roman" w:eastAsia="Times New Roman" w:hAnsi="Times New Roman"/>
        </w:rPr>
      </w:pPr>
      <w:bookmarkStart w:colFirst="0" w:colLast="0" w:name="_unwvifnx00v" w:id="53"/>
      <w:bookmarkEnd w:id="53"/>
      <w:r w:rsidDel="00000000" w:rsidR="00000000" w:rsidRPr="00000000">
        <w:rPr>
          <w:rFonts w:ascii="Times New Roman" w:cs="Times New Roman" w:eastAsia="Times New Roman" w:hAnsi="Times New Roman"/>
          <w:rtl w:val="0"/>
        </w:rPr>
        <w:t xml:space="preserve">6.1.3 Stacking the Arduino GIGA Display Shield on the bottom of the Arduino GIGA R1 WiFi</w:t>
      </w:r>
    </w:p>
    <w:p w:rsidR="00000000" w:rsidDel="00000000" w:rsidP="00000000" w:rsidRDefault="00000000" w:rsidRPr="00000000" w14:paraId="000001F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items: </w:t>
      </w:r>
    </w:p>
    <w:p w:rsidR="00000000" w:rsidDel="00000000" w:rsidP="00000000" w:rsidRDefault="00000000" w:rsidRPr="00000000" w14:paraId="000001F1">
      <w:pPr>
        <w:numPr>
          <w:ilvl w:val="0"/>
          <w:numId w:val="9"/>
        </w:numPr>
        <w:ind w:left="720" w:hanging="360"/>
        <w:rPr>
          <w:rFonts w:ascii="Times New Roman" w:cs="Times New Roman" w:eastAsia="Times New Roman" w:hAnsi="Times New Roman"/>
          <w:b w:val="1"/>
        </w:rPr>
      </w:pPr>
      <w:hyperlink w:anchor="cb2u2hu09g3k">
        <w:r w:rsidDel="00000000" w:rsidR="00000000" w:rsidRPr="00000000">
          <w:rPr>
            <w:rFonts w:ascii="Times New Roman" w:cs="Times New Roman" w:eastAsia="Times New Roman" w:hAnsi="Times New Roman"/>
            <w:b w:val="1"/>
            <w:color w:val="1155cc"/>
            <w:u w:val="single"/>
            <w:rtl w:val="0"/>
          </w:rPr>
          <w:t xml:space="preserve">Table 3, Item c1</w:t>
        </w:r>
      </w:hyperlink>
      <w:r w:rsidDel="00000000" w:rsidR="00000000" w:rsidRPr="00000000">
        <w:rPr>
          <w:rtl w:val="0"/>
        </w:rPr>
      </w:r>
    </w:p>
    <w:p w:rsidR="00000000" w:rsidDel="00000000" w:rsidP="00000000" w:rsidRDefault="00000000" w:rsidRPr="00000000" w14:paraId="000001F2">
      <w:pPr>
        <w:numPr>
          <w:ilvl w:val="0"/>
          <w:numId w:val="9"/>
        </w:numPr>
        <w:ind w:left="720" w:hanging="360"/>
        <w:rPr>
          <w:rFonts w:ascii="Times New Roman" w:cs="Times New Roman" w:eastAsia="Times New Roman" w:hAnsi="Times New Roman"/>
        </w:rPr>
      </w:pPr>
      <w:hyperlink w:anchor="g1cphlzvmgf">
        <w:r w:rsidDel="00000000" w:rsidR="00000000" w:rsidRPr="00000000">
          <w:rPr>
            <w:rFonts w:ascii="Times New Roman" w:cs="Times New Roman" w:eastAsia="Times New Roman" w:hAnsi="Times New Roman"/>
            <w:b w:val="1"/>
            <w:color w:val="1155cc"/>
            <w:u w:val="single"/>
            <w:rtl w:val="0"/>
          </w:rPr>
          <w:t xml:space="preserve">Table 3, Item c2</w:t>
        </w:r>
      </w:hyperlink>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229600" cy="2806700"/>
            <wp:effectExtent b="0" l="0" r="0" t="0"/>
            <wp:docPr id="30"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8229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434343"/>
          <w:sz w:val="24"/>
          <w:szCs w:val="24"/>
          <w:rtl w:val="0"/>
        </w:rPr>
        <w:t xml:space="preserve">Arduino GIGA Display Shield stacked on the bottom of the Arduino GIGA R1 WiFi</w:t>
      </w: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Arduino GIGA shield is  mounted on the bottom of the GIGA R1 Wifi board as shown in Figure 10 above.</w:t>
      </w:r>
      <w:r w:rsidDel="00000000" w:rsidR="00000000" w:rsidRPr="00000000">
        <w:rPr>
          <w:rFonts w:ascii="Times New Roman" w:cs="Times New Roman" w:eastAsia="Times New Roman" w:hAnsi="Times New Roman"/>
          <w:rtl w:val="0"/>
        </w:rPr>
        <w:t xml:space="preserve">6.1.4 Wiring RS232 to TTL converter and DB9 Breakout boards</w:t>
      </w:r>
    </w:p>
    <w:p w:rsidR="00000000" w:rsidDel="00000000" w:rsidP="00000000" w:rsidRDefault="00000000" w:rsidRPr="00000000" w14:paraId="000001F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items:</w:t>
      </w:r>
    </w:p>
    <w:p w:rsidR="00000000" w:rsidDel="00000000" w:rsidP="00000000" w:rsidRDefault="00000000" w:rsidRPr="00000000" w14:paraId="000001F8">
      <w:pPr>
        <w:numPr>
          <w:ilvl w:val="0"/>
          <w:numId w:val="9"/>
        </w:numPr>
        <w:ind w:left="720" w:hanging="360"/>
        <w:rPr>
          <w:rFonts w:ascii="Times New Roman" w:cs="Times New Roman" w:eastAsia="Times New Roman" w:hAnsi="Times New Roman"/>
          <w:b w:val="1"/>
          <w:sz w:val="24"/>
          <w:szCs w:val="24"/>
        </w:rPr>
      </w:pPr>
      <w:hyperlink w:anchor="cb2u2hu09g3k">
        <w:r w:rsidDel="00000000" w:rsidR="00000000" w:rsidRPr="00000000">
          <w:rPr>
            <w:rFonts w:ascii="Times New Roman" w:cs="Times New Roman" w:eastAsia="Times New Roman" w:hAnsi="Times New Roman"/>
            <w:b w:val="1"/>
            <w:color w:val="1155cc"/>
            <w:sz w:val="24"/>
            <w:szCs w:val="24"/>
            <w:u w:val="single"/>
            <w:rtl w:val="0"/>
          </w:rPr>
          <w:t xml:space="preserve">Table 3, Item c1</w:t>
        </w:r>
      </w:hyperlink>
      <w:r w:rsidDel="00000000" w:rsidR="00000000" w:rsidRPr="00000000">
        <w:rPr>
          <w:rtl w:val="0"/>
        </w:rPr>
      </w:r>
    </w:p>
    <w:p w:rsidR="00000000" w:rsidDel="00000000" w:rsidP="00000000" w:rsidRDefault="00000000" w:rsidRPr="00000000" w14:paraId="000001F9">
      <w:pPr>
        <w:numPr>
          <w:ilvl w:val="0"/>
          <w:numId w:val="9"/>
        </w:numPr>
        <w:ind w:left="720" w:hanging="360"/>
        <w:rPr>
          <w:rFonts w:ascii="Times New Roman" w:cs="Times New Roman" w:eastAsia="Times New Roman" w:hAnsi="Times New Roman"/>
          <w:b w:val="1"/>
          <w:sz w:val="24"/>
          <w:szCs w:val="24"/>
        </w:rPr>
      </w:pPr>
      <w:hyperlink w:anchor="o6ygc4w9vi88">
        <w:r w:rsidDel="00000000" w:rsidR="00000000" w:rsidRPr="00000000">
          <w:rPr>
            <w:rFonts w:ascii="Times New Roman" w:cs="Times New Roman" w:eastAsia="Times New Roman" w:hAnsi="Times New Roman"/>
            <w:b w:val="1"/>
            <w:color w:val="1155cc"/>
            <w:sz w:val="24"/>
            <w:szCs w:val="24"/>
            <w:u w:val="single"/>
            <w:rtl w:val="0"/>
          </w:rPr>
          <w:t xml:space="preserve">Table 3, Item c5</w:t>
        </w:r>
      </w:hyperlink>
      <w:r w:rsidDel="00000000" w:rsidR="00000000" w:rsidRPr="00000000">
        <w:rPr>
          <w:rtl w:val="0"/>
        </w:rPr>
      </w:r>
    </w:p>
    <w:p w:rsidR="00000000" w:rsidDel="00000000" w:rsidP="00000000" w:rsidRDefault="00000000" w:rsidRPr="00000000" w14:paraId="000001FA">
      <w:pPr>
        <w:numPr>
          <w:ilvl w:val="0"/>
          <w:numId w:val="9"/>
        </w:numPr>
        <w:ind w:left="720" w:hanging="360"/>
        <w:rPr>
          <w:rFonts w:ascii="Times New Roman" w:cs="Times New Roman" w:eastAsia="Times New Roman" w:hAnsi="Times New Roman"/>
          <w:b w:val="1"/>
          <w:sz w:val="24"/>
          <w:szCs w:val="24"/>
        </w:rPr>
      </w:pPr>
      <w:hyperlink w:anchor="h0frdvu9dm2d">
        <w:r w:rsidDel="00000000" w:rsidR="00000000" w:rsidRPr="00000000">
          <w:rPr>
            <w:rFonts w:ascii="Times New Roman" w:cs="Times New Roman" w:eastAsia="Times New Roman" w:hAnsi="Times New Roman"/>
            <w:b w:val="1"/>
            <w:color w:val="1155cc"/>
            <w:sz w:val="24"/>
            <w:szCs w:val="24"/>
            <w:u w:val="single"/>
            <w:rtl w:val="0"/>
          </w:rPr>
          <w:t xml:space="preserve">Table 3, Item c6</w:t>
        </w:r>
      </w:hyperlink>
      <w:r w:rsidDel="00000000" w:rsidR="00000000" w:rsidRPr="00000000">
        <w:rPr>
          <w:rtl w:val="0"/>
        </w:rPr>
      </w:r>
    </w:p>
    <w:p w:rsidR="00000000" w:rsidDel="00000000" w:rsidP="00000000" w:rsidRDefault="00000000" w:rsidRPr="00000000" w14:paraId="000001FB">
      <w:pPr>
        <w:numPr>
          <w:ilvl w:val="0"/>
          <w:numId w:val="9"/>
        </w:numPr>
        <w:ind w:left="720" w:hanging="360"/>
        <w:rPr>
          <w:rFonts w:ascii="Times New Roman" w:cs="Times New Roman" w:eastAsia="Times New Roman" w:hAnsi="Times New Roman"/>
          <w:b w:val="1"/>
          <w:sz w:val="24"/>
          <w:szCs w:val="24"/>
        </w:rPr>
      </w:pPr>
      <w:hyperlink w:anchor="grl1weq4t3wh">
        <w:r w:rsidDel="00000000" w:rsidR="00000000" w:rsidRPr="00000000">
          <w:rPr>
            <w:rFonts w:ascii="Times New Roman" w:cs="Times New Roman" w:eastAsia="Times New Roman" w:hAnsi="Times New Roman"/>
            <w:b w:val="1"/>
            <w:color w:val="1155cc"/>
            <w:sz w:val="24"/>
            <w:szCs w:val="24"/>
            <w:u w:val="single"/>
            <w:rtl w:val="0"/>
          </w:rPr>
          <w:t xml:space="preserve">Table 3, Item c10</w:t>
        </w:r>
      </w:hyperlink>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the </w:t>
      </w:r>
      <w:hyperlink w:anchor="grl1weq4t3wh">
        <w:r w:rsidDel="00000000" w:rsidR="00000000" w:rsidRPr="00000000">
          <w:rPr>
            <w:rFonts w:ascii="Times New Roman" w:cs="Times New Roman" w:eastAsia="Times New Roman" w:hAnsi="Times New Roman"/>
            <w:color w:val="1155cc"/>
            <w:sz w:val="24"/>
            <w:szCs w:val="24"/>
            <w:u w:val="single"/>
            <w:rtl w:val="0"/>
          </w:rPr>
          <w:t xml:space="preserve">Male - Male jumper wires</w:t>
        </w:r>
      </w:hyperlink>
      <w:r w:rsidDel="00000000" w:rsidR="00000000" w:rsidRPr="00000000">
        <w:rPr>
          <w:rFonts w:ascii="Times New Roman" w:cs="Times New Roman" w:eastAsia="Times New Roman" w:hAnsi="Times New Roman"/>
          <w:sz w:val="24"/>
          <w:szCs w:val="24"/>
          <w:rtl w:val="0"/>
        </w:rPr>
        <w:t xml:space="preserve"> to the </w:t>
      </w:r>
      <w:hyperlink w:anchor="o6ygc4w9vi88">
        <w:r w:rsidDel="00000000" w:rsidR="00000000" w:rsidRPr="00000000">
          <w:rPr>
            <w:rFonts w:ascii="Times New Roman" w:cs="Times New Roman" w:eastAsia="Times New Roman" w:hAnsi="Times New Roman"/>
            <w:color w:val="1155cc"/>
            <w:sz w:val="24"/>
            <w:szCs w:val="24"/>
            <w:u w:val="single"/>
            <w:rtl w:val="0"/>
          </w:rPr>
          <w:t xml:space="preserve">RS232 to TTL converter</w:t>
        </w:r>
      </w:hyperlink>
      <w:r w:rsidDel="00000000" w:rsidR="00000000" w:rsidRPr="00000000">
        <w:rPr>
          <w:rFonts w:ascii="Times New Roman" w:cs="Times New Roman" w:eastAsia="Times New Roman" w:hAnsi="Times New Roman"/>
          <w:sz w:val="24"/>
          <w:szCs w:val="24"/>
          <w:rtl w:val="0"/>
        </w:rPr>
        <w:t xml:space="preserve"> through-holes as shown in Figure 11 below. </w:t>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8565" cy="4657725"/>
            <wp:effectExtent b="0" l="0" r="0" t="0"/>
            <wp:docPr id="42" name="image50.jpg"/>
            <a:graphic>
              <a:graphicData uri="http://schemas.openxmlformats.org/drawingml/2006/picture">
                <pic:pic>
                  <pic:nvPicPr>
                    <pic:cNvPr id="0" name="image50.jpg"/>
                    <pic:cNvPicPr preferRelativeResize="0"/>
                  </pic:nvPicPr>
                  <pic:blipFill>
                    <a:blip r:embed="rId83"/>
                    <a:srcRect b="9175" l="14345" r="8993" t="-6888"/>
                    <a:stretch>
                      <a:fillRect/>
                    </a:stretch>
                  </pic:blipFill>
                  <pic:spPr>
                    <a:xfrm rot="5400000">
                      <a:off x="0" y="0"/>
                      <a:ext cx="375856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 </w:t>
      </w:r>
      <w:r w:rsidDel="00000000" w:rsidR="00000000" w:rsidRPr="00000000">
        <w:rPr>
          <w:rFonts w:ascii="Times New Roman" w:cs="Times New Roman" w:eastAsia="Times New Roman" w:hAnsi="Times New Roman"/>
          <w:sz w:val="24"/>
          <w:szCs w:val="24"/>
          <w:rtl w:val="0"/>
        </w:rPr>
        <w:t xml:space="preserve">Male - Male Jumper Wires soldered to RS232 TTL Converter</w:t>
      </w:r>
    </w:p>
    <w:p w:rsidR="00000000" w:rsidDel="00000000" w:rsidP="00000000" w:rsidRDefault="00000000" w:rsidRPr="00000000" w14:paraId="00000200">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Then wire the two </w:t>
      </w:r>
      <w:hyperlink w:anchor="h0frdvu9dm2d">
        <w:r w:rsidDel="00000000" w:rsidR="00000000" w:rsidRPr="00000000">
          <w:rPr>
            <w:rFonts w:ascii="Times New Roman" w:cs="Times New Roman" w:eastAsia="Times New Roman" w:hAnsi="Times New Roman"/>
            <w:color w:val="1155cc"/>
            <w:sz w:val="24"/>
            <w:szCs w:val="24"/>
            <w:highlight w:val="white"/>
            <w:u w:val="single"/>
            <w:rtl w:val="0"/>
          </w:rPr>
          <w:t xml:space="preserve">DB9 Male Connectors</w:t>
        </w:r>
      </w:hyperlink>
      <w:r w:rsidDel="00000000" w:rsidR="00000000" w:rsidRPr="00000000">
        <w:rPr>
          <w:rFonts w:ascii="Times New Roman" w:cs="Times New Roman" w:eastAsia="Times New Roman" w:hAnsi="Times New Roman"/>
          <w:sz w:val="24"/>
          <w:szCs w:val="24"/>
          <w:highlight w:val="white"/>
          <w:rtl w:val="0"/>
        </w:rPr>
        <w:t xml:space="preserve"> at the following terminals.</w:t>
      </w:r>
    </w:p>
    <w:p w:rsidR="00000000" w:rsidDel="00000000" w:rsidP="00000000" w:rsidRDefault="00000000" w:rsidRPr="00000000" w14:paraId="00000201">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DB9 Male Connector 1</w:t>
        <w:tab/>
        <w:tab/>
        <w:t xml:space="preserve">DB9 Male Connector 2</w:t>
      </w:r>
    </w:p>
    <w:p w:rsidR="00000000" w:rsidDel="00000000" w:rsidP="00000000" w:rsidRDefault="00000000" w:rsidRPr="00000000" w14:paraId="00000202">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Pin 2</w:t>
      </w:r>
      <w:r w:rsidDel="00000000" w:rsidR="00000000" w:rsidRPr="00000000">
        <w:rPr>
          <w:rFonts w:ascii="Times New Roman" w:cs="Times New Roman" w:eastAsia="Times New Roman" w:hAnsi="Times New Roman"/>
          <w:b w:val="1"/>
          <w:color w:val="00ff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Pin 3</w:t>
      </w: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Pin 3</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Pin 2</w:t>
      </w: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Pin 5---------------------------------------Pin 5</w:t>
      </w:r>
    </w:p>
    <w:p w:rsidR="00000000" w:rsidDel="00000000" w:rsidP="00000000" w:rsidRDefault="00000000" w:rsidRPr="00000000" w14:paraId="000002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not using a </w:t>
      </w:r>
      <w:hyperlink w:anchor="m3q5kebkn880">
        <w:r w:rsidDel="00000000" w:rsidR="00000000" w:rsidRPr="00000000">
          <w:rPr>
            <w:rFonts w:ascii="Times New Roman" w:cs="Times New Roman" w:eastAsia="Times New Roman" w:hAnsi="Times New Roman"/>
            <w:color w:val="1155cc"/>
            <w:sz w:val="24"/>
            <w:szCs w:val="24"/>
            <w:u w:val="single"/>
            <w:rtl w:val="0"/>
          </w:rPr>
          <w:t xml:space="preserve">Satlink transmitter</w:t>
        </w:r>
      </w:hyperlink>
      <w:r w:rsidDel="00000000" w:rsidR="00000000" w:rsidRPr="00000000">
        <w:rPr>
          <w:rFonts w:ascii="Times New Roman" w:cs="Times New Roman" w:eastAsia="Times New Roman" w:hAnsi="Times New Roman"/>
          <w:sz w:val="24"/>
          <w:szCs w:val="24"/>
          <w:rtl w:val="0"/>
        </w:rPr>
        <w:t xml:space="preserve">, place a jumper between Pin 6 and Pin 7 on DB9 Male Connector 1 and connect  Pin 4 to Arduino GIGA’s 5V pin as shown below, otherwise jump </w:t>
      </w:r>
      <w:hyperlink w:anchor="470of5nfso6y">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DB9 Male Connector 1</w:t>
        <w:tab/>
        <w:tab/>
        <w:t xml:space="preserve">DB9 Male Connector 1</w:t>
      </w:r>
    </w:p>
    <w:p w:rsidR="00000000" w:rsidDel="00000000" w:rsidP="00000000" w:rsidRDefault="00000000" w:rsidRPr="00000000" w14:paraId="000002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Pin 6---------------Jumper--------------Pin 7</w:t>
      </w:r>
    </w:p>
    <w:p w:rsidR="00000000" w:rsidDel="00000000" w:rsidP="00000000" w:rsidRDefault="00000000" w:rsidRPr="00000000" w14:paraId="000002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DB9 Male Connector 1</w:t>
        <w:tab/>
        <w:tab/>
        <w:t xml:space="preserve">Arduino GIGA </w:t>
      </w:r>
      <w:r w:rsidDel="00000000" w:rsidR="00000000" w:rsidRPr="00000000">
        <w:rPr>
          <w:rFonts w:ascii="Times New Roman" w:cs="Times New Roman" w:eastAsia="Times New Roman" w:hAnsi="Times New Roman"/>
          <w:b w:val="1"/>
          <w:sz w:val="24"/>
          <w:szCs w:val="24"/>
          <w:rtl w:val="0"/>
        </w:rPr>
        <w:t xml:space="preserve">R1 WiFi</w:t>
      </w: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Pin 4</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5V</w:t>
      </w: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other ends of the four wires soldered to the  </w:t>
      </w:r>
      <w:bookmarkStart w:colFirst="0" w:colLast="0" w:name="470of5nfso6y" w:id="54"/>
      <w:bookmarkEnd w:id="54"/>
      <w:r w:rsidDel="00000000" w:rsidR="00000000" w:rsidRPr="00000000">
        <w:rPr>
          <w:rFonts w:ascii="Times New Roman" w:cs="Times New Roman" w:eastAsia="Times New Roman" w:hAnsi="Times New Roman"/>
          <w:sz w:val="24"/>
          <w:szCs w:val="24"/>
          <w:highlight w:val="white"/>
          <w:rtl w:val="0"/>
        </w:rPr>
        <w:t xml:space="preserve">RS232 to TTL Converter </w:t>
      </w:r>
      <w:r w:rsidDel="00000000" w:rsidR="00000000" w:rsidRPr="00000000">
        <w:rPr>
          <w:rFonts w:ascii="Times New Roman" w:cs="Times New Roman" w:eastAsia="Times New Roman" w:hAnsi="Times New Roman"/>
          <w:sz w:val="24"/>
          <w:szCs w:val="24"/>
          <w:rtl w:val="0"/>
        </w:rPr>
        <w:t xml:space="preserve">to the Arduino GIGA as shown below.</w:t>
      </w: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RS232 to TTL Converter</w:t>
        <w:tab/>
        <w:tab/>
        <w:t xml:space="preserve">Arduino GIGA </w:t>
      </w:r>
      <w:r w:rsidDel="00000000" w:rsidR="00000000" w:rsidRPr="00000000">
        <w:rPr>
          <w:rFonts w:ascii="Times New Roman" w:cs="Times New Roman" w:eastAsia="Times New Roman" w:hAnsi="Times New Roman"/>
          <w:b w:val="1"/>
          <w:sz w:val="24"/>
          <w:szCs w:val="24"/>
          <w:rtl w:val="0"/>
        </w:rPr>
        <w:t xml:space="preserve">R1 WiFi</w:t>
      </w:r>
    </w:p>
    <w:p w:rsidR="00000000" w:rsidDel="00000000" w:rsidP="00000000" w:rsidRDefault="00000000" w:rsidRPr="00000000" w14:paraId="00000210">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RX</w:t>
      </w:r>
      <w:r w:rsidDel="00000000" w:rsidR="00000000" w:rsidRPr="00000000">
        <w:rPr>
          <w:rFonts w:ascii="Times New Roman" w:cs="Times New Roman" w:eastAsia="Times New Roman" w:hAnsi="Times New Roman"/>
          <w:b w:val="1"/>
          <w:color w:val="00ff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16 TX2</w:t>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TX</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17 RX2</w:t>
      </w: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GND---------------------------------------GND</w:t>
      </w:r>
    </w:p>
    <w:p w:rsidR="00000000" w:rsidDel="00000000" w:rsidP="00000000" w:rsidRDefault="00000000" w:rsidRPr="00000000" w14:paraId="00000213">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VCC</w:t>
      </w:r>
      <w:r w:rsidDel="00000000" w:rsidR="00000000" w:rsidRPr="00000000">
        <w:rPr>
          <w:rFonts w:ascii="Times New Roman" w:cs="Times New Roman" w:eastAsia="Times New Roman" w:hAnsi="Times New Roman"/>
          <w:b w:val="1"/>
          <w:color w:val="9900ff"/>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3.3V</w:t>
      </w: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48125" cy="5034915"/>
            <wp:effectExtent b="0" l="0" r="0" t="0"/>
            <wp:docPr id="12"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4048125" cy="503491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12:</w:t>
      </w:r>
      <w:r w:rsidDel="00000000" w:rsidR="00000000" w:rsidRPr="00000000">
        <w:rPr>
          <w:rFonts w:ascii="Times New Roman" w:cs="Times New Roman" w:eastAsia="Times New Roman" w:hAnsi="Times New Roman"/>
          <w:rtl w:val="0"/>
        </w:rPr>
        <w:t xml:space="preserve"> </w:t>
      </w:r>
      <w:bookmarkStart w:colFirst="0" w:colLast="0" w:name="l01udk3vkx7k" w:id="55"/>
      <w:bookmarkEnd w:id="55"/>
      <w:r w:rsidDel="00000000" w:rsidR="00000000" w:rsidRPr="00000000">
        <w:rPr>
          <w:rFonts w:ascii="Times New Roman" w:cs="Times New Roman" w:eastAsia="Times New Roman" w:hAnsi="Times New Roman"/>
          <w:rtl w:val="0"/>
        </w:rPr>
        <w:t xml:space="preserve">Interface Board </w:t>
      </w:r>
      <w:r w:rsidDel="00000000" w:rsidR="00000000" w:rsidRPr="00000000">
        <w:rPr>
          <w:rtl w:val="0"/>
        </w:rPr>
      </w:r>
    </w:p>
    <w:p w:rsidR="00000000" w:rsidDel="00000000" w:rsidP="00000000" w:rsidRDefault="00000000" w:rsidRPr="00000000" w14:paraId="00000218">
      <w:pPr>
        <w:pStyle w:val="Heading2"/>
        <w:rPr>
          <w:rFonts w:ascii="Times New Roman" w:cs="Times New Roman" w:eastAsia="Times New Roman" w:hAnsi="Times New Roman"/>
        </w:rPr>
      </w:pPr>
      <w:bookmarkStart w:colFirst="0" w:colLast="0" w:name="_15ymez4boxrt" w:id="56"/>
      <w:bookmarkEnd w:id="56"/>
      <w:r w:rsidDel="00000000" w:rsidR="00000000" w:rsidRPr="00000000">
        <w:rPr>
          <w:rFonts w:ascii="Times New Roman" w:cs="Times New Roman" w:eastAsia="Times New Roman" w:hAnsi="Times New Roman"/>
          <w:rtl w:val="0"/>
        </w:rPr>
        <w:t xml:space="preserve">6.2 SensorGnome System</w:t>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information about Sensorgnome, visit </w:t>
      </w:r>
      <w:hyperlink r:id="rId85">
        <w:r w:rsidDel="00000000" w:rsidR="00000000" w:rsidRPr="00000000">
          <w:rPr>
            <w:rFonts w:ascii="Times New Roman" w:cs="Times New Roman" w:eastAsia="Times New Roman" w:hAnsi="Times New Roman"/>
            <w:color w:val="1155cc"/>
            <w:u w:val="single"/>
            <w:rtl w:val="0"/>
          </w:rPr>
          <w:t xml:space="preserve">What is a SensorGnome?</w:t>
        </w:r>
      </w:hyperlink>
      <w:r w:rsidDel="00000000" w:rsidR="00000000" w:rsidRPr="00000000">
        <w:rPr>
          <w:rFonts w:ascii="Times New Roman" w:cs="Times New Roman" w:eastAsia="Times New Roman" w:hAnsi="Times New Roman"/>
          <w:rtl w:val="0"/>
        </w:rPr>
        <w:t xml:space="preserve">. The major components are the </w:t>
      </w:r>
      <w:hyperlink w:anchor="3t9icokn0xtx">
        <w:r w:rsidDel="00000000" w:rsidR="00000000" w:rsidRPr="00000000">
          <w:rPr>
            <w:rFonts w:ascii="Times New Roman" w:cs="Times New Roman" w:eastAsia="Times New Roman" w:hAnsi="Times New Roman"/>
            <w:color w:val="1155cc"/>
            <w:sz w:val="24"/>
            <w:szCs w:val="24"/>
            <w:u w:val="single"/>
            <w:rtl w:val="0"/>
          </w:rPr>
          <w:t xml:space="preserve">Adafruit Feather 32u4</w:t>
        </w:r>
      </w:hyperlink>
      <w:r w:rsidDel="00000000" w:rsidR="00000000" w:rsidRPr="00000000">
        <w:rPr>
          <w:rFonts w:ascii="Times New Roman" w:cs="Times New Roman" w:eastAsia="Times New Roman" w:hAnsi="Times New Roman"/>
          <w:sz w:val="24"/>
          <w:szCs w:val="24"/>
          <w:rtl w:val="0"/>
        </w:rPr>
        <w:t xml:space="preserve"> and </w:t>
      </w:r>
      <w:hyperlink w:anchor="f7ddrffml7z2">
        <w:r w:rsidDel="00000000" w:rsidR="00000000" w:rsidRPr="00000000">
          <w:rPr>
            <w:rFonts w:ascii="Times New Roman" w:cs="Times New Roman" w:eastAsia="Times New Roman" w:hAnsi="Times New Roman"/>
            <w:color w:val="1155cc"/>
            <w:sz w:val="24"/>
            <w:szCs w:val="24"/>
            <w:u w:val="single"/>
            <w:rtl w:val="0"/>
          </w:rPr>
          <w:t xml:space="preserve">Raspberry Pi 4 B 8GB</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with other Auxiliary components. The following sections below outline the process of assembling these components.</w:t>
      </w: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pStyle w:val="Heading3"/>
        <w:rPr>
          <w:rFonts w:ascii="Times New Roman" w:cs="Times New Roman" w:eastAsia="Times New Roman" w:hAnsi="Times New Roman"/>
        </w:rPr>
      </w:pPr>
      <w:bookmarkStart w:colFirst="0" w:colLast="0" w:name="_o7c5bviigvix" w:id="57"/>
      <w:bookmarkEnd w:id="57"/>
      <w:r w:rsidDel="00000000" w:rsidR="00000000" w:rsidRPr="00000000">
        <w:rPr>
          <w:rFonts w:ascii="Times New Roman" w:cs="Times New Roman" w:eastAsia="Times New Roman" w:hAnsi="Times New Roman"/>
          <w:rtl w:val="0"/>
        </w:rPr>
        <w:t xml:space="preserve">6.2.1 Setting up the Adafruit Feather 32u4 and connecting to the Raspberry Pi 4.</w:t>
      </w:r>
    </w:p>
    <w:p w:rsidR="00000000" w:rsidDel="00000000" w:rsidP="00000000" w:rsidRDefault="00000000" w:rsidRPr="00000000" w14:paraId="0000021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items: </w:t>
      </w:r>
      <w:r w:rsidDel="00000000" w:rsidR="00000000" w:rsidRPr="00000000">
        <w:rPr>
          <w:rtl w:val="0"/>
        </w:rPr>
      </w:r>
    </w:p>
    <w:p w:rsidR="00000000" w:rsidDel="00000000" w:rsidP="00000000" w:rsidRDefault="00000000" w:rsidRPr="00000000" w14:paraId="0000021D">
      <w:pPr>
        <w:numPr>
          <w:ilvl w:val="0"/>
          <w:numId w:val="9"/>
        </w:numPr>
        <w:ind w:left="720" w:hanging="360"/>
        <w:rPr>
          <w:rFonts w:ascii="Times New Roman" w:cs="Times New Roman" w:eastAsia="Times New Roman" w:hAnsi="Times New Roman"/>
          <w:b w:val="1"/>
        </w:rPr>
      </w:pPr>
      <w:hyperlink w:anchor="f7ddrffml7z2">
        <w:r w:rsidDel="00000000" w:rsidR="00000000" w:rsidRPr="00000000">
          <w:rPr>
            <w:rFonts w:ascii="Times New Roman" w:cs="Times New Roman" w:eastAsia="Times New Roman" w:hAnsi="Times New Roman"/>
            <w:b w:val="1"/>
            <w:color w:val="1155cc"/>
            <w:u w:val="single"/>
            <w:rtl w:val="0"/>
          </w:rPr>
          <w:t xml:space="preserve">Table 1, Item a1</w:t>
        </w:r>
      </w:hyperlink>
      <w:r w:rsidDel="00000000" w:rsidR="00000000" w:rsidRPr="00000000">
        <w:rPr>
          <w:rtl w:val="0"/>
        </w:rPr>
      </w:r>
    </w:p>
    <w:p w:rsidR="00000000" w:rsidDel="00000000" w:rsidP="00000000" w:rsidRDefault="00000000" w:rsidRPr="00000000" w14:paraId="0000021E">
      <w:pPr>
        <w:numPr>
          <w:ilvl w:val="0"/>
          <w:numId w:val="9"/>
        </w:numPr>
        <w:ind w:left="720" w:hanging="360"/>
        <w:rPr>
          <w:rFonts w:ascii="Times New Roman" w:cs="Times New Roman" w:eastAsia="Times New Roman" w:hAnsi="Times New Roman"/>
          <w:b w:val="1"/>
        </w:rPr>
      </w:pPr>
      <w:hyperlink w:anchor="f30xv5xto19i">
        <w:r w:rsidDel="00000000" w:rsidR="00000000" w:rsidRPr="00000000">
          <w:rPr>
            <w:rFonts w:ascii="Times New Roman" w:cs="Times New Roman" w:eastAsia="Times New Roman" w:hAnsi="Times New Roman"/>
            <w:b w:val="1"/>
            <w:color w:val="1155cc"/>
            <w:u w:val="single"/>
            <w:rtl w:val="0"/>
          </w:rPr>
          <w:t xml:space="preserve">Table 1, Item a2</w:t>
        </w:r>
      </w:hyperlink>
      <w:r w:rsidDel="00000000" w:rsidR="00000000" w:rsidRPr="00000000">
        <w:rPr>
          <w:rtl w:val="0"/>
        </w:rPr>
      </w:r>
    </w:p>
    <w:p w:rsidR="00000000" w:rsidDel="00000000" w:rsidP="00000000" w:rsidRDefault="00000000" w:rsidRPr="00000000" w14:paraId="0000021F">
      <w:pPr>
        <w:numPr>
          <w:ilvl w:val="0"/>
          <w:numId w:val="9"/>
        </w:numPr>
        <w:ind w:left="720" w:hanging="360"/>
        <w:rPr>
          <w:rFonts w:ascii="Times New Roman" w:cs="Times New Roman" w:eastAsia="Times New Roman" w:hAnsi="Times New Roman"/>
          <w:b w:val="1"/>
        </w:rPr>
      </w:pPr>
      <w:hyperlink w:anchor="3t9icokn0xtx">
        <w:r w:rsidDel="00000000" w:rsidR="00000000" w:rsidRPr="00000000">
          <w:rPr>
            <w:rFonts w:ascii="Times New Roman" w:cs="Times New Roman" w:eastAsia="Times New Roman" w:hAnsi="Times New Roman"/>
            <w:b w:val="1"/>
            <w:color w:val="1155cc"/>
            <w:u w:val="single"/>
            <w:rtl w:val="0"/>
          </w:rPr>
          <w:t xml:space="preserve">Table 2, Item b1</w:t>
        </w:r>
      </w:hyperlink>
      <w:r w:rsidDel="00000000" w:rsidR="00000000" w:rsidRPr="00000000">
        <w:rPr>
          <w:rtl w:val="0"/>
        </w:rPr>
      </w:r>
    </w:p>
    <w:p w:rsidR="00000000" w:rsidDel="00000000" w:rsidP="00000000" w:rsidRDefault="00000000" w:rsidRPr="00000000" w14:paraId="00000220">
      <w:pPr>
        <w:numPr>
          <w:ilvl w:val="0"/>
          <w:numId w:val="9"/>
        </w:numPr>
        <w:ind w:left="720" w:hanging="360"/>
        <w:rPr>
          <w:rFonts w:ascii="Times New Roman" w:cs="Times New Roman" w:eastAsia="Times New Roman" w:hAnsi="Times New Roman"/>
          <w:b w:val="1"/>
        </w:rPr>
      </w:pPr>
      <w:hyperlink w:anchor="mxmtsa4210ft">
        <w:r w:rsidDel="00000000" w:rsidR="00000000" w:rsidRPr="00000000">
          <w:rPr>
            <w:rFonts w:ascii="Times New Roman" w:cs="Times New Roman" w:eastAsia="Times New Roman" w:hAnsi="Times New Roman"/>
            <w:b w:val="1"/>
            <w:color w:val="1155cc"/>
            <w:u w:val="single"/>
            <w:rtl w:val="0"/>
          </w:rPr>
          <w:t xml:space="preserve">Table 2, Item b2</w:t>
        </w:r>
      </w:hyperlink>
      <w:r w:rsidDel="00000000" w:rsidR="00000000" w:rsidRPr="00000000">
        <w:rPr>
          <w:rtl w:val="0"/>
        </w:rPr>
      </w:r>
    </w:p>
    <w:p w:rsidR="00000000" w:rsidDel="00000000" w:rsidP="00000000" w:rsidRDefault="00000000" w:rsidRPr="00000000" w14:paraId="00000221">
      <w:pPr>
        <w:numPr>
          <w:ilvl w:val="0"/>
          <w:numId w:val="9"/>
        </w:numPr>
        <w:ind w:left="720" w:hanging="360"/>
        <w:rPr>
          <w:rFonts w:ascii="Times New Roman" w:cs="Times New Roman" w:eastAsia="Times New Roman" w:hAnsi="Times New Roman"/>
          <w:b w:val="1"/>
        </w:rPr>
      </w:pPr>
      <w:hyperlink w:anchor="g1y2czdq3p8n">
        <w:r w:rsidDel="00000000" w:rsidR="00000000" w:rsidRPr="00000000">
          <w:rPr>
            <w:rFonts w:ascii="Times New Roman" w:cs="Times New Roman" w:eastAsia="Times New Roman" w:hAnsi="Times New Roman"/>
            <w:b w:val="1"/>
            <w:color w:val="1155cc"/>
            <w:u w:val="single"/>
            <w:rtl w:val="0"/>
          </w:rPr>
          <w:t xml:space="preserve">Table 2, Item b3</w:t>
        </w:r>
      </w:hyperlink>
      <w:r w:rsidDel="00000000" w:rsidR="00000000" w:rsidRPr="00000000">
        <w:rPr>
          <w:rtl w:val="0"/>
        </w:rPr>
      </w:r>
    </w:p>
    <w:p w:rsidR="00000000" w:rsidDel="00000000" w:rsidP="00000000" w:rsidRDefault="00000000" w:rsidRPr="00000000" w14:paraId="00000222">
      <w:pPr>
        <w:numPr>
          <w:ilvl w:val="0"/>
          <w:numId w:val="9"/>
        </w:numPr>
        <w:ind w:left="720" w:hanging="360"/>
        <w:rPr>
          <w:rFonts w:ascii="Times New Roman" w:cs="Times New Roman" w:eastAsia="Times New Roman" w:hAnsi="Times New Roman"/>
          <w:b w:val="1"/>
        </w:rPr>
      </w:pPr>
      <w:hyperlink w:anchor="dc8lrjw9qu7b">
        <w:r w:rsidDel="00000000" w:rsidR="00000000" w:rsidRPr="00000000">
          <w:rPr>
            <w:rFonts w:ascii="Times New Roman" w:cs="Times New Roman" w:eastAsia="Times New Roman" w:hAnsi="Times New Roman"/>
            <w:b w:val="1"/>
            <w:color w:val="1155cc"/>
            <w:u w:val="single"/>
            <w:rtl w:val="0"/>
          </w:rPr>
          <w:t xml:space="preserve">Table 2, Item b4</w:t>
        </w:r>
      </w:hyperlink>
      <w:r w:rsidDel="00000000" w:rsidR="00000000" w:rsidRPr="00000000">
        <w:rPr>
          <w:rtl w:val="0"/>
        </w:rPr>
      </w:r>
    </w:p>
    <w:p w:rsidR="00000000" w:rsidDel="00000000" w:rsidP="00000000" w:rsidRDefault="00000000" w:rsidRPr="00000000" w14:paraId="00000223">
      <w:pPr>
        <w:numPr>
          <w:ilvl w:val="0"/>
          <w:numId w:val="9"/>
        </w:numPr>
        <w:ind w:left="720" w:hanging="360"/>
        <w:rPr>
          <w:rFonts w:ascii="Times New Roman" w:cs="Times New Roman" w:eastAsia="Times New Roman" w:hAnsi="Times New Roman"/>
          <w:b w:val="1"/>
        </w:rPr>
      </w:pPr>
      <w:hyperlink w:anchor="t9ke4qjheq5q">
        <w:r w:rsidDel="00000000" w:rsidR="00000000" w:rsidRPr="00000000">
          <w:rPr>
            <w:rFonts w:ascii="Times New Roman" w:cs="Times New Roman" w:eastAsia="Times New Roman" w:hAnsi="Times New Roman"/>
            <w:b w:val="1"/>
            <w:color w:val="1155cc"/>
            <w:u w:val="single"/>
            <w:rtl w:val="0"/>
          </w:rPr>
          <w:t xml:space="preserve">Table 2, Item b5</w:t>
        </w:r>
      </w:hyperlink>
      <w:r w:rsidDel="00000000" w:rsidR="00000000" w:rsidRPr="00000000">
        <w:rPr>
          <w:rtl w:val="0"/>
        </w:rPr>
      </w:r>
    </w:p>
    <w:p w:rsidR="00000000" w:rsidDel="00000000" w:rsidP="00000000" w:rsidRDefault="00000000" w:rsidRPr="00000000" w14:paraId="00000224">
      <w:pPr>
        <w:numPr>
          <w:ilvl w:val="0"/>
          <w:numId w:val="9"/>
        </w:numPr>
        <w:ind w:left="720" w:hanging="360"/>
        <w:rPr>
          <w:rFonts w:ascii="Times New Roman" w:cs="Times New Roman" w:eastAsia="Times New Roman" w:hAnsi="Times New Roman"/>
          <w:b w:val="1"/>
        </w:rPr>
      </w:pPr>
      <w:hyperlink w:anchor="phihr565y1fz">
        <w:r w:rsidDel="00000000" w:rsidR="00000000" w:rsidRPr="00000000">
          <w:rPr>
            <w:rFonts w:ascii="Times New Roman" w:cs="Times New Roman" w:eastAsia="Times New Roman" w:hAnsi="Times New Roman"/>
            <w:b w:val="1"/>
            <w:color w:val="1155cc"/>
            <w:u w:val="single"/>
            <w:rtl w:val="0"/>
          </w:rPr>
          <w:t xml:space="preserve">Table 2, Item b6</w:t>
        </w:r>
      </w:hyperlink>
      <w:r w:rsidDel="00000000" w:rsidR="00000000" w:rsidRPr="00000000">
        <w:rPr>
          <w:rtl w:val="0"/>
        </w:rPr>
      </w:r>
    </w:p>
    <w:p w:rsidR="00000000" w:rsidDel="00000000" w:rsidP="00000000" w:rsidRDefault="00000000" w:rsidRPr="00000000" w14:paraId="00000225">
      <w:pPr>
        <w:numPr>
          <w:ilvl w:val="0"/>
          <w:numId w:val="9"/>
        </w:numPr>
        <w:ind w:left="720" w:hanging="360"/>
        <w:rPr>
          <w:rFonts w:ascii="Times New Roman" w:cs="Times New Roman" w:eastAsia="Times New Roman" w:hAnsi="Times New Roman"/>
          <w:b w:val="1"/>
        </w:rPr>
      </w:pPr>
      <w:hyperlink w:anchor="az14nd7syhx0">
        <w:r w:rsidDel="00000000" w:rsidR="00000000" w:rsidRPr="00000000">
          <w:rPr>
            <w:rFonts w:ascii="Times New Roman" w:cs="Times New Roman" w:eastAsia="Times New Roman" w:hAnsi="Times New Roman"/>
            <w:b w:val="1"/>
            <w:color w:val="1155cc"/>
            <w:u w:val="single"/>
            <w:rtl w:val="0"/>
          </w:rPr>
          <w:t xml:space="preserve">Table 2, Item b7</w:t>
        </w:r>
      </w:hyperlink>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the Instructions in the </w:t>
      </w:r>
      <w:hyperlink r:id="rId86">
        <w:r w:rsidDel="00000000" w:rsidR="00000000" w:rsidRPr="00000000">
          <w:rPr>
            <w:rFonts w:ascii="Times New Roman" w:cs="Times New Roman" w:eastAsia="Times New Roman" w:hAnsi="Times New Roman"/>
            <w:color w:val="1155cc"/>
            <w:u w:val="single"/>
            <w:rtl w:val="0"/>
          </w:rPr>
          <w:t xml:space="preserve">link</w:t>
        </w:r>
      </w:hyperlink>
      <w:r w:rsidDel="00000000" w:rsidR="00000000" w:rsidRPr="00000000">
        <w:rPr>
          <w:rFonts w:ascii="Times New Roman" w:cs="Times New Roman" w:eastAsia="Times New Roman" w:hAnsi="Times New Roman"/>
          <w:rtl w:val="0"/>
        </w:rPr>
        <w:t xml:space="preserve"> shared earlier if you haven’t already done so on setting up the Adafruit Feather 32u4, then connect it to the </w:t>
      </w:r>
      <w:hyperlink w:anchor="mxmtsa4210ft">
        <w:r w:rsidDel="00000000" w:rsidR="00000000" w:rsidRPr="00000000">
          <w:rPr>
            <w:rFonts w:ascii="Times New Roman" w:cs="Times New Roman" w:eastAsia="Times New Roman" w:hAnsi="Times New Roman"/>
            <w:color w:val="1155cc"/>
            <w:sz w:val="24"/>
            <w:szCs w:val="24"/>
            <w:u w:val="single"/>
            <w:rtl w:val="0"/>
          </w:rPr>
          <w:t xml:space="preserve">OmniDirectional Antenna</w:t>
        </w:r>
      </w:hyperlink>
      <w:r w:rsidDel="00000000" w:rsidR="00000000" w:rsidRPr="00000000">
        <w:rPr>
          <w:rFonts w:ascii="Times New Roman" w:cs="Times New Roman" w:eastAsia="Times New Roman" w:hAnsi="Times New Roman"/>
          <w:rtl w:val="0"/>
        </w:rPr>
        <w:t xml:space="preserve"> and Raspberry Pi 4 as shown in the Figure 13 below.</w:t>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81388" cy="2752725"/>
            <wp:effectExtent b="0" l="0" r="0" t="0"/>
            <wp:docPr id="27" name="image44.jpg"/>
            <a:graphic>
              <a:graphicData uri="http://schemas.openxmlformats.org/drawingml/2006/picture">
                <pic:pic>
                  <pic:nvPicPr>
                    <pic:cNvPr id="0" name="image44.jpg"/>
                    <pic:cNvPicPr preferRelativeResize="0"/>
                  </pic:nvPicPr>
                  <pic:blipFill>
                    <a:blip r:embed="rId87"/>
                    <a:srcRect b="10493" l="7749" r="8043" t="0"/>
                    <a:stretch>
                      <a:fillRect/>
                    </a:stretch>
                  </pic:blipFill>
                  <pic:spPr>
                    <a:xfrm>
                      <a:off x="0" y="0"/>
                      <a:ext cx="34813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13:</w:t>
      </w:r>
      <w:r w:rsidDel="00000000" w:rsidR="00000000" w:rsidRPr="00000000">
        <w:rPr>
          <w:rFonts w:ascii="Times New Roman" w:cs="Times New Roman" w:eastAsia="Times New Roman" w:hAnsi="Times New Roman"/>
          <w:rtl w:val="0"/>
        </w:rPr>
        <w:t xml:space="preserve"> </w:t>
      </w:r>
      <w:bookmarkStart w:colFirst="0" w:colLast="0" w:name="3h7d5qii15xs" w:id="58"/>
      <w:bookmarkEnd w:id="58"/>
      <w:r w:rsidDel="00000000" w:rsidR="00000000" w:rsidRPr="00000000">
        <w:rPr>
          <w:rFonts w:ascii="Times New Roman" w:cs="Times New Roman" w:eastAsia="Times New Roman" w:hAnsi="Times New Roman"/>
          <w:rtl w:val="0"/>
        </w:rPr>
        <w:t xml:space="preserve">SensorGnome system</w:t>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Some parts used in this image are for demonstration only and may not correspond with the actual part recommended for this build.</w:t>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pStyle w:val="Heading2"/>
        <w:rPr>
          <w:rFonts w:ascii="Times New Roman" w:cs="Times New Roman" w:eastAsia="Times New Roman" w:hAnsi="Times New Roman"/>
        </w:rPr>
      </w:pPr>
      <w:bookmarkStart w:colFirst="0" w:colLast="0" w:name="_bcxpsa1u5o3p" w:id="59"/>
      <w:bookmarkEnd w:id="59"/>
      <w:r w:rsidDel="00000000" w:rsidR="00000000" w:rsidRPr="00000000">
        <w:rPr>
          <w:rFonts w:ascii="Times New Roman" w:cs="Times New Roman" w:eastAsia="Times New Roman" w:hAnsi="Times New Roman"/>
          <w:rtl w:val="0"/>
        </w:rPr>
        <w:t xml:space="preserve">6.3 DCS Transmitter System</w:t>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items: </w:t>
      </w:r>
      <w:r w:rsidDel="00000000" w:rsidR="00000000" w:rsidRPr="00000000">
        <w:rPr>
          <w:rtl w:val="0"/>
        </w:rPr>
      </w:r>
    </w:p>
    <w:p w:rsidR="00000000" w:rsidDel="00000000" w:rsidP="00000000" w:rsidRDefault="00000000" w:rsidRPr="00000000" w14:paraId="0000022F">
      <w:pPr>
        <w:numPr>
          <w:ilvl w:val="0"/>
          <w:numId w:val="9"/>
        </w:numPr>
        <w:ind w:left="720" w:hanging="360"/>
        <w:rPr>
          <w:rFonts w:ascii="Times New Roman" w:cs="Times New Roman" w:eastAsia="Times New Roman" w:hAnsi="Times New Roman"/>
          <w:b w:val="1"/>
        </w:rPr>
      </w:pPr>
      <w:hyperlink w:anchor="m3q5kebkn880">
        <w:r w:rsidDel="00000000" w:rsidR="00000000" w:rsidRPr="00000000">
          <w:rPr>
            <w:rFonts w:ascii="Times New Roman" w:cs="Times New Roman" w:eastAsia="Times New Roman" w:hAnsi="Times New Roman"/>
            <w:b w:val="1"/>
            <w:color w:val="1155cc"/>
            <w:u w:val="single"/>
            <w:rtl w:val="0"/>
          </w:rPr>
          <w:t xml:space="preserve">Table 4, Item d1</w:t>
        </w:r>
      </w:hyperlink>
      <w:r w:rsidDel="00000000" w:rsidR="00000000" w:rsidRPr="00000000">
        <w:rPr>
          <w:rtl w:val="0"/>
        </w:rPr>
      </w:r>
    </w:p>
    <w:p w:rsidR="00000000" w:rsidDel="00000000" w:rsidP="00000000" w:rsidRDefault="00000000" w:rsidRPr="00000000" w14:paraId="00000230">
      <w:pPr>
        <w:numPr>
          <w:ilvl w:val="0"/>
          <w:numId w:val="9"/>
        </w:numPr>
        <w:ind w:left="720" w:hanging="360"/>
        <w:rPr>
          <w:rFonts w:ascii="Times New Roman" w:cs="Times New Roman" w:eastAsia="Times New Roman" w:hAnsi="Times New Roman"/>
          <w:b w:val="1"/>
        </w:rPr>
      </w:pPr>
      <w:hyperlink w:anchor="ryk1bgxi4uj7">
        <w:r w:rsidDel="00000000" w:rsidR="00000000" w:rsidRPr="00000000">
          <w:rPr>
            <w:rFonts w:ascii="Times New Roman" w:cs="Times New Roman" w:eastAsia="Times New Roman" w:hAnsi="Times New Roman"/>
            <w:b w:val="1"/>
            <w:color w:val="1155cc"/>
            <w:u w:val="single"/>
            <w:rtl w:val="0"/>
          </w:rPr>
          <w:t xml:space="preserve">Table 4, Item d2</w:t>
        </w:r>
      </w:hyperlink>
      <w:r w:rsidDel="00000000" w:rsidR="00000000" w:rsidRPr="00000000">
        <w:rPr>
          <w:rtl w:val="0"/>
        </w:rPr>
      </w:r>
    </w:p>
    <w:p w:rsidR="00000000" w:rsidDel="00000000" w:rsidP="00000000" w:rsidRDefault="00000000" w:rsidRPr="00000000" w14:paraId="00000231">
      <w:pPr>
        <w:numPr>
          <w:ilvl w:val="0"/>
          <w:numId w:val="9"/>
        </w:numPr>
        <w:ind w:left="720" w:hanging="360"/>
        <w:rPr>
          <w:rFonts w:ascii="Times New Roman" w:cs="Times New Roman" w:eastAsia="Times New Roman" w:hAnsi="Times New Roman"/>
          <w:b w:val="1"/>
        </w:rPr>
      </w:pPr>
      <w:hyperlink w:anchor="yc9f01dkc17k">
        <w:r w:rsidDel="00000000" w:rsidR="00000000" w:rsidRPr="00000000">
          <w:rPr>
            <w:rFonts w:ascii="Times New Roman" w:cs="Times New Roman" w:eastAsia="Times New Roman" w:hAnsi="Times New Roman"/>
            <w:b w:val="1"/>
            <w:color w:val="1155cc"/>
            <w:u w:val="single"/>
            <w:rtl w:val="0"/>
          </w:rPr>
          <w:t xml:space="preserve">Table 4, Item d3</w:t>
        </w:r>
      </w:hyperlink>
      <w:r w:rsidDel="00000000" w:rsidR="00000000" w:rsidRPr="00000000">
        <w:rPr>
          <w:rtl w:val="0"/>
        </w:rPr>
      </w:r>
    </w:p>
    <w:p w:rsidR="00000000" w:rsidDel="00000000" w:rsidP="00000000" w:rsidRDefault="00000000" w:rsidRPr="00000000" w14:paraId="00000232">
      <w:pPr>
        <w:numPr>
          <w:ilvl w:val="0"/>
          <w:numId w:val="9"/>
        </w:numPr>
        <w:ind w:left="720" w:hanging="360"/>
        <w:rPr>
          <w:rFonts w:ascii="Times New Roman" w:cs="Times New Roman" w:eastAsia="Times New Roman" w:hAnsi="Times New Roman"/>
          <w:b w:val="1"/>
        </w:rPr>
      </w:pPr>
      <w:hyperlink w:anchor="novavui52243">
        <w:r w:rsidDel="00000000" w:rsidR="00000000" w:rsidRPr="00000000">
          <w:rPr>
            <w:rFonts w:ascii="Times New Roman" w:cs="Times New Roman" w:eastAsia="Times New Roman" w:hAnsi="Times New Roman"/>
            <w:b w:val="1"/>
            <w:color w:val="1155cc"/>
            <w:u w:val="single"/>
            <w:rtl w:val="0"/>
          </w:rPr>
          <w:t xml:space="preserve">Table 4, Item d4</w:t>
        </w:r>
      </w:hyperlink>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Connect the </w:t>
      </w:r>
      <w:hyperlink w:anchor="ryk1bgxi4uj7">
        <w:r w:rsidDel="00000000" w:rsidR="00000000" w:rsidRPr="00000000">
          <w:rPr>
            <w:rFonts w:ascii="Times New Roman" w:cs="Times New Roman" w:eastAsia="Times New Roman" w:hAnsi="Times New Roman"/>
            <w:color w:val="1155cc"/>
            <w:sz w:val="24"/>
            <w:szCs w:val="24"/>
            <w:u w:val="single"/>
            <w:rtl w:val="0"/>
          </w:rPr>
          <w:t xml:space="preserve">GPS Antenna</w:t>
        </w:r>
      </w:hyperlink>
      <w:r w:rsidDel="00000000" w:rsidR="00000000" w:rsidRPr="00000000">
        <w:rPr>
          <w:rFonts w:ascii="Times New Roman" w:cs="Times New Roman" w:eastAsia="Times New Roman" w:hAnsi="Times New Roman"/>
          <w:sz w:val="24"/>
          <w:szCs w:val="24"/>
          <w:rtl w:val="0"/>
        </w:rPr>
        <w:t xml:space="preserve"> to the </w:t>
      </w:r>
      <w:hyperlink w:anchor="m3q5kebkn880">
        <w:r w:rsidDel="00000000" w:rsidR="00000000" w:rsidRPr="00000000">
          <w:rPr>
            <w:rFonts w:ascii="Times New Roman" w:cs="Times New Roman" w:eastAsia="Times New Roman" w:hAnsi="Times New Roman"/>
            <w:color w:val="1155cc"/>
            <w:sz w:val="24"/>
            <w:szCs w:val="24"/>
            <w:u w:val="single"/>
            <w:rtl w:val="0"/>
          </w:rPr>
          <w:t xml:space="preserve">DCS Transmitter</w:t>
        </w:r>
      </w:hyperlink>
      <w:r w:rsidDel="00000000" w:rsidR="00000000" w:rsidRPr="00000000">
        <w:rPr>
          <w:rFonts w:ascii="Times New Roman" w:cs="Times New Roman" w:eastAsia="Times New Roman" w:hAnsi="Times New Roman"/>
          <w:sz w:val="24"/>
          <w:szCs w:val="24"/>
          <w:rtl w:val="0"/>
        </w:rPr>
        <w:t xml:space="preserve">. Also connect</w:t>
      </w:r>
      <w:r w:rsidDel="00000000" w:rsidR="00000000" w:rsidRPr="00000000">
        <w:rPr>
          <w:rFonts w:ascii="Times New Roman" w:cs="Times New Roman" w:eastAsia="Times New Roman" w:hAnsi="Times New Roman"/>
          <w:sz w:val="24"/>
          <w:szCs w:val="24"/>
          <w:rtl w:val="0"/>
        </w:rPr>
        <w:t xml:space="preserve"> the </w:t>
      </w:r>
      <w:hyperlink w:anchor="yc9f01dkc17k">
        <w:r w:rsidDel="00000000" w:rsidR="00000000" w:rsidRPr="00000000">
          <w:rPr>
            <w:rFonts w:ascii="Times New Roman" w:cs="Times New Roman" w:eastAsia="Times New Roman" w:hAnsi="Times New Roman"/>
            <w:color w:val="1155cc"/>
            <w:sz w:val="24"/>
            <w:szCs w:val="24"/>
            <w:u w:val="single"/>
            <w:rtl w:val="0"/>
          </w:rPr>
          <w:t xml:space="preserve">DCS transmitter’s Antenna</w:t>
        </w:r>
      </w:hyperlink>
      <w:r w:rsidDel="00000000" w:rsidR="00000000" w:rsidRPr="00000000">
        <w:rPr>
          <w:rFonts w:ascii="Times New Roman" w:cs="Times New Roman" w:eastAsia="Times New Roman" w:hAnsi="Times New Roman"/>
          <w:sz w:val="24"/>
          <w:szCs w:val="24"/>
          <w:rtl w:val="0"/>
        </w:rPr>
        <w:t xml:space="preserve"> to the DCS Transmitter using the</w:t>
      </w:r>
      <w:r w:rsidDel="00000000" w:rsidR="00000000" w:rsidRPr="00000000">
        <w:rPr>
          <w:rFonts w:ascii="Times New Roman" w:cs="Times New Roman" w:eastAsia="Times New Roman" w:hAnsi="Times New Roman"/>
          <w:sz w:val="24"/>
          <w:szCs w:val="24"/>
          <w:rtl w:val="0"/>
        </w:rPr>
        <w:t xml:space="preserve"> </w:t>
      </w:r>
      <w:hyperlink w:anchor="novavui52243">
        <w:r w:rsidDel="00000000" w:rsidR="00000000" w:rsidRPr="00000000">
          <w:rPr>
            <w:rFonts w:ascii="Times New Roman" w:cs="Times New Roman" w:eastAsia="Times New Roman" w:hAnsi="Times New Roman"/>
            <w:color w:val="1155cc"/>
            <w:sz w:val="24"/>
            <w:szCs w:val="24"/>
            <w:u w:val="single"/>
            <w:rtl w:val="0"/>
          </w:rPr>
          <w:t xml:space="preserve">GOES Cable</w:t>
        </w:r>
      </w:hyperlink>
      <w:r w:rsidDel="00000000" w:rsidR="00000000" w:rsidRPr="00000000">
        <w:rPr>
          <w:rFonts w:ascii="Times New Roman" w:cs="Times New Roman" w:eastAsia="Times New Roman" w:hAnsi="Times New Roman"/>
          <w:rtl w:val="0"/>
        </w:rPr>
        <w:t xml:space="preserve"> as shown in Figure 14 below. Note that different DCS Transmitters may have different types of terminals for these connections.</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229600" cy="2924175"/>
            <wp:effectExtent b="0" l="0" r="0" t="0"/>
            <wp:docPr id="5" name="image32.jpg"/>
            <a:graphic>
              <a:graphicData uri="http://schemas.openxmlformats.org/drawingml/2006/picture">
                <pic:pic>
                  <pic:nvPicPr>
                    <pic:cNvPr id="0" name="image32.jpg"/>
                    <pic:cNvPicPr preferRelativeResize="0"/>
                  </pic:nvPicPr>
                  <pic:blipFill>
                    <a:blip r:embed="rId88"/>
                    <a:srcRect b="25308" l="0" r="0" t="27314"/>
                    <a:stretch>
                      <a:fillRect/>
                    </a:stretch>
                  </pic:blipFill>
                  <pic:spPr>
                    <a:xfrm>
                      <a:off x="0" y="0"/>
                      <a:ext cx="8229600" cy="2924175"/>
                    </a:xfrm>
                    <a:prstGeom prst="rect"/>
                    <a:ln/>
                  </pic:spPr>
                </pic:pic>
              </a:graphicData>
            </a:graphic>
          </wp:inline>
        </w:drawing>
      </w:r>
      <w:r w:rsidDel="00000000" w:rsidR="00000000" w:rsidRPr="00000000">
        <w:rPr>
          <w:rtl w:val="0"/>
        </w:rPr>
      </w:r>
    </w:p>
    <w:bookmarkStart w:colFirst="0" w:colLast="0" w:name="seafrcp4bukg" w:id="60"/>
    <w:bookmarkEnd w:id="60"/>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14:</w:t>
      </w:r>
      <w:r w:rsidDel="00000000" w:rsidR="00000000" w:rsidRPr="00000000">
        <w:rPr>
          <w:rFonts w:ascii="Times New Roman" w:cs="Times New Roman" w:eastAsia="Times New Roman" w:hAnsi="Times New Roman"/>
          <w:rtl w:val="0"/>
        </w:rPr>
        <w:t xml:space="preserve"> DCS System</w:t>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Some parts used in this image are for demonstration only and may not correspond with the actual part recommended for this build.</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pStyle w:val="Heading2"/>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bookmarkStart w:colFirst="0" w:colLast="0" w:name="_ffir2crd8896" w:id="61"/>
      <w:bookmarkEnd w:id="61"/>
      <w:r w:rsidDel="00000000" w:rsidR="00000000" w:rsidRPr="00000000">
        <w:rPr>
          <w:rFonts w:ascii="Times New Roman" w:cs="Times New Roman" w:eastAsia="Times New Roman" w:hAnsi="Times New Roman"/>
          <w:rtl w:val="0"/>
        </w:rPr>
        <w:t xml:space="preserve">6.4 Power System</w:t>
      </w: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items: </w:t>
      </w:r>
      <w:r w:rsidDel="00000000" w:rsidR="00000000" w:rsidRPr="00000000">
        <w:rPr>
          <w:rtl w:val="0"/>
        </w:rPr>
      </w:r>
    </w:p>
    <w:p w:rsidR="00000000" w:rsidDel="00000000" w:rsidP="00000000" w:rsidRDefault="00000000" w:rsidRPr="00000000" w14:paraId="0000023C">
      <w:pPr>
        <w:numPr>
          <w:ilvl w:val="0"/>
          <w:numId w:val="9"/>
        </w:numPr>
        <w:ind w:left="720" w:hanging="360"/>
        <w:rPr>
          <w:rFonts w:ascii="Times New Roman" w:cs="Times New Roman" w:eastAsia="Times New Roman" w:hAnsi="Times New Roman"/>
          <w:b w:val="1"/>
        </w:rPr>
      </w:pPr>
      <w:hyperlink w:anchor="32h4m0mnn2yj">
        <w:r w:rsidDel="00000000" w:rsidR="00000000" w:rsidRPr="00000000">
          <w:rPr>
            <w:rFonts w:ascii="Times New Roman" w:cs="Times New Roman" w:eastAsia="Times New Roman" w:hAnsi="Times New Roman"/>
            <w:b w:val="1"/>
            <w:color w:val="1155cc"/>
            <w:u w:val="single"/>
            <w:rtl w:val="0"/>
          </w:rPr>
          <w:t xml:space="preserve">Table 5, Item e1</w:t>
        </w:r>
      </w:hyperlink>
      <w:r w:rsidDel="00000000" w:rsidR="00000000" w:rsidRPr="00000000">
        <w:rPr>
          <w:rtl w:val="0"/>
        </w:rPr>
      </w:r>
    </w:p>
    <w:p w:rsidR="00000000" w:rsidDel="00000000" w:rsidP="00000000" w:rsidRDefault="00000000" w:rsidRPr="00000000" w14:paraId="0000023D">
      <w:pPr>
        <w:numPr>
          <w:ilvl w:val="0"/>
          <w:numId w:val="9"/>
        </w:numPr>
        <w:ind w:left="720" w:hanging="360"/>
        <w:rPr>
          <w:rFonts w:ascii="Times New Roman" w:cs="Times New Roman" w:eastAsia="Times New Roman" w:hAnsi="Times New Roman"/>
          <w:b w:val="1"/>
        </w:rPr>
      </w:pPr>
      <w:hyperlink w:anchor="4jjz4fly827h">
        <w:r w:rsidDel="00000000" w:rsidR="00000000" w:rsidRPr="00000000">
          <w:rPr>
            <w:rFonts w:ascii="Times New Roman" w:cs="Times New Roman" w:eastAsia="Times New Roman" w:hAnsi="Times New Roman"/>
            <w:b w:val="1"/>
            <w:color w:val="1155cc"/>
            <w:u w:val="single"/>
            <w:rtl w:val="0"/>
          </w:rPr>
          <w:t xml:space="preserve">Table 5, Item e2</w:t>
        </w:r>
      </w:hyperlink>
      <w:r w:rsidDel="00000000" w:rsidR="00000000" w:rsidRPr="00000000">
        <w:rPr>
          <w:rtl w:val="0"/>
        </w:rPr>
      </w:r>
    </w:p>
    <w:p w:rsidR="00000000" w:rsidDel="00000000" w:rsidP="00000000" w:rsidRDefault="00000000" w:rsidRPr="00000000" w14:paraId="0000023E">
      <w:pPr>
        <w:numPr>
          <w:ilvl w:val="0"/>
          <w:numId w:val="9"/>
        </w:numPr>
        <w:ind w:left="720" w:hanging="360"/>
        <w:rPr>
          <w:rFonts w:ascii="Times New Roman" w:cs="Times New Roman" w:eastAsia="Times New Roman" w:hAnsi="Times New Roman"/>
          <w:b w:val="1"/>
        </w:rPr>
      </w:pPr>
      <w:hyperlink w:anchor="td691tbqaxch">
        <w:r w:rsidDel="00000000" w:rsidR="00000000" w:rsidRPr="00000000">
          <w:rPr>
            <w:rFonts w:ascii="Times New Roman" w:cs="Times New Roman" w:eastAsia="Times New Roman" w:hAnsi="Times New Roman"/>
            <w:b w:val="1"/>
            <w:color w:val="1155cc"/>
            <w:u w:val="single"/>
            <w:rtl w:val="0"/>
          </w:rPr>
          <w:t xml:space="preserve">Table 5, Item e3</w:t>
        </w:r>
      </w:hyperlink>
      <w:r w:rsidDel="00000000" w:rsidR="00000000" w:rsidRPr="00000000">
        <w:rPr>
          <w:rtl w:val="0"/>
        </w:rPr>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the </w:t>
      </w:r>
      <w:hyperlink w:anchor="td691tbqaxch">
        <w:r w:rsidDel="00000000" w:rsidR="00000000" w:rsidRPr="00000000">
          <w:rPr>
            <w:rFonts w:ascii="Times New Roman" w:cs="Times New Roman" w:eastAsia="Times New Roman" w:hAnsi="Times New Roman"/>
            <w:color w:val="1155cc"/>
            <w:u w:val="single"/>
            <w:rtl w:val="0"/>
          </w:rPr>
          <w:t xml:space="preserve">Battery</w:t>
        </w:r>
      </w:hyperlink>
      <w:r w:rsidDel="00000000" w:rsidR="00000000" w:rsidRPr="00000000">
        <w:rPr>
          <w:rFonts w:ascii="Times New Roman" w:cs="Times New Roman" w:eastAsia="Times New Roman" w:hAnsi="Times New Roman"/>
          <w:rtl w:val="0"/>
        </w:rPr>
        <w:t xml:space="preserve"> and </w:t>
      </w:r>
      <w:hyperlink w:anchor="4jjz4fly827h">
        <w:r w:rsidDel="00000000" w:rsidR="00000000" w:rsidRPr="00000000">
          <w:rPr>
            <w:rFonts w:ascii="Times New Roman" w:cs="Times New Roman" w:eastAsia="Times New Roman" w:hAnsi="Times New Roman"/>
            <w:color w:val="1155cc"/>
            <w:u w:val="single"/>
            <w:rtl w:val="0"/>
          </w:rPr>
          <w:t xml:space="preserve">Solar panel</w:t>
        </w:r>
      </w:hyperlink>
      <w:r w:rsidDel="00000000" w:rsidR="00000000" w:rsidRPr="00000000">
        <w:rPr>
          <w:rFonts w:ascii="Times New Roman" w:cs="Times New Roman" w:eastAsia="Times New Roman" w:hAnsi="Times New Roman"/>
          <w:rtl w:val="0"/>
        </w:rPr>
        <w:t xml:space="preserve"> to the </w:t>
      </w:r>
      <w:hyperlink w:anchor="32h4m0mnn2yj">
        <w:r w:rsidDel="00000000" w:rsidR="00000000" w:rsidRPr="00000000">
          <w:rPr>
            <w:rFonts w:ascii="Times New Roman" w:cs="Times New Roman" w:eastAsia="Times New Roman" w:hAnsi="Times New Roman"/>
            <w:color w:val="1155cc"/>
            <w:u w:val="single"/>
            <w:rtl w:val="0"/>
          </w:rPr>
          <w:t xml:space="preserve">Voltage Regulator</w:t>
        </w:r>
      </w:hyperlink>
      <w:r w:rsidDel="00000000" w:rsidR="00000000" w:rsidRPr="00000000">
        <w:rPr>
          <w:rFonts w:ascii="Times New Roman" w:cs="Times New Roman" w:eastAsia="Times New Roman" w:hAnsi="Times New Roman"/>
          <w:rtl w:val="0"/>
        </w:rPr>
        <w:t xml:space="preserve"> as shown in Figure 15 below.</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6550" cy="4329113"/>
            <wp:effectExtent b="0" l="0" r="0" t="0"/>
            <wp:docPr id="39" name="image46.jpg"/>
            <a:graphic>
              <a:graphicData uri="http://schemas.openxmlformats.org/drawingml/2006/picture">
                <pic:pic>
                  <pic:nvPicPr>
                    <pic:cNvPr id="0" name="image46.jpg"/>
                    <pic:cNvPicPr preferRelativeResize="0"/>
                  </pic:nvPicPr>
                  <pic:blipFill>
                    <a:blip r:embed="rId89"/>
                    <a:srcRect b="7382" l="15331" r="15560" t="4026"/>
                    <a:stretch>
                      <a:fillRect/>
                    </a:stretch>
                  </pic:blipFill>
                  <pic:spPr>
                    <a:xfrm>
                      <a:off x="0" y="0"/>
                      <a:ext cx="2876550" cy="4329113"/>
                    </a:xfrm>
                    <a:prstGeom prst="rect"/>
                    <a:ln/>
                  </pic:spPr>
                </pic:pic>
              </a:graphicData>
            </a:graphic>
          </wp:inline>
        </w:drawing>
      </w:r>
      <w:r w:rsidDel="00000000" w:rsidR="00000000" w:rsidRPr="00000000">
        <w:rPr>
          <w:rtl w:val="0"/>
        </w:rPr>
      </w:r>
    </w:p>
    <w:bookmarkStart w:colFirst="0" w:colLast="0" w:name="a7v8mf6opiuj" w:id="62"/>
    <w:bookmarkEnd w:id="62"/>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15:</w:t>
      </w:r>
      <w:r w:rsidDel="00000000" w:rsidR="00000000" w:rsidRPr="00000000">
        <w:rPr>
          <w:rFonts w:ascii="Times New Roman" w:cs="Times New Roman" w:eastAsia="Times New Roman" w:hAnsi="Times New Roman"/>
          <w:rtl w:val="0"/>
        </w:rPr>
        <w:t xml:space="preserve"> Power System</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pStyle w:val="Heading1"/>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bookmarkStart w:colFirst="0" w:colLast="0" w:name="_s3o7umzerang" w:id="63"/>
      <w:bookmarkEnd w:id="63"/>
      <w:r w:rsidDel="00000000" w:rsidR="00000000" w:rsidRPr="00000000">
        <w:rPr>
          <w:rFonts w:ascii="Times New Roman" w:cs="Times New Roman" w:eastAsia="Times New Roman" w:hAnsi="Times New Roman"/>
          <w:rtl w:val="0"/>
        </w:rPr>
        <w:t xml:space="preserve">7.0 Motus - DCS system</w:t>
      </w:r>
    </w:p>
    <w:p w:rsidR="00000000" w:rsidDel="00000000" w:rsidP="00000000" w:rsidRDefault="00000000" w:rsidRPr="00000000" w14:paraId="000002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Required Items:</w:t>
      </w:r>
    </w:p>
    <w:p w:rsidR="00000000" w:rsidDel="00000000" w:rsidP="00000000" w:rsidRDefault="00000000" w:rsidRPr="00000000" w14:paraId="0000024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that all these individual subsystems have been put together, let’s go ahead and connect everything together to make one Motus-DCS system. The wiring is as follows.</w:t>
      </w:r>
    </w:p>
    <w:p w:rsidR="00000000" w:rsidDel="00000000" w:rsidP="00000000" w:rsidRDefault="00000000" w:rsidRPr="00000000" w14:paraId="0000024E">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GIGA (USB-C end)----------------</w:t>
      </w:r>
      <w:hyperlink w:anchor="elhldvb2uys0">
        <w:r w:rsidDel="00000000" w:rsidR="00000000" w:rsidRPr="00000000">
          <w:rPr>
            <w:rFonts w:ascii="Times New Roman" w:cs="Times New Roman" w:eastAsia="Times New Roman" w:hAnsi="Times New Roman"/>
            <w:b w:val="1"/>
            <w:color w:val="1155cc"/>
            <w:sz w:val="24"/>
            <w:szCs w:val="24"/>
            <w:u w:val="single"/>
            <w:rtl w:val="0"/>
          </w:rPr>
          <w:t xml:space="preserve">A3</w:t>
        </w:r>
      </w:hyperlink>
      <w:r w:rsidDel="00000000" w:rsidR="00000000" w:rsidRPr="00000000">
        <w:rPr>
          <w:rFonts w:ascii="Times New Roman" w:cs="Times New Roman" w:eastAsia="Times New Roman" w:hAnsi="Times New Roman"/>
          <w:b w:val="1"/>
          <w:sz w:val="24"/>
          <w:szCs w:val="24"/>
          <w:rtl w:val="0"/>
        </w:rPr>
        <w:t xml:space="preserve">----------------Voltage Regulator(USB-A end)</w:t>
      </w:r>
    </w:p>
    <w:p w:rsidR="00000000" w:rsidDel="00000000" w:rsidP="00000000" w:rsidRDefault="00000000" w:rsidRPr="00000000" w14:paraId="000002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Raspberry Pi 4 (USB-C end)</w:t>
      </w:r>
      <w:r w:rsidDel="00000000" w:rsidR="00000000" w:rsidRPr="00000000">
        <w:rPr>
          <w:rFonts w:ascii="Times New Roman" w:cs="Times New Roman" w:eastAsia="Times New Roman" w:hAnsi="Times New Roman"/>
          <w:b w:val="1"/>
          <w:sz w:val="24"/>
          <w:szCs w:val="24"/>
          <w:rtl w:val="0"/>
        </w:rPr>
        <w:t xml:space="preserve">----------------</w:t>
      </w:r>
      <w:hyperlink w:anchor="fyvavovj87vr">
        <w:r w:rsidDel="00000000" w:rsidR="00000000" w:rsidRPr="00000000">
          <w:rPr>
            <w:rFonts w:ascii="Times New Roman" w:cs="Times New Roman" w:eastAsia="Times New Roman" w:hAnsi="Times New Roman"/>
            <w:b w:val="1"/>
            <w:color w:val="1155cc"/>
            <w:sz w:val="24"/>
            <w:szCs w:val="24"/>
            <w:u w:val="single"/>
            <w:rtl w:val="0"/>
          </w:rPr>
          <w:t xml:space="preserve">C12</w:t>
        </w:r>
      </w:hyperlink>
      <w:r w:rsidDel="00000000" w:rsidR="00000000" w:rsidRPr="00000000">
        <w:rPr>
          <w:rFonts w:ascii="Times New Roman" w:cs="Times New Roman" w:eastAsia="Times New Roman" w:hAnsi="Times New Roman"/>
          <w:b w:val="1"/>
          <w:sz w:val="24"/>
          <w:szCs w:val="24"/>
          <w:rtl w:val="0"/>
        </w:rPr>
        <w:t xml:space="preserve">--------------Voltage Regulator(USB-A end)</w:t>
      </w: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DCS Transmitter(GND)-----------------------------------------Voltage Regulator(LOAD -)</w:t>
      </w:r>
    </w:p>
    <w:p w:rsidR="00000000" w:rsidDel="00000000" w:rsidP="00000000" w:rsidRDefault="00000000" w:rsidRPr="00000000" w14:paraId="0000025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DCS Transmitter(VDC)</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Voltage Regulator(LOAD +)</w:t>
      </w:r>
    </w:p>
    <w:p w:rsidR="00000000" w:rsidDel="00000000" w:rsidP="00000000" w:rsidRDefault="00000000" w:rsidRPr="00000000" w14:paraId="000002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GIGA (TX3)</w:t>
      </w:r>
      <w:r w:rsidDel="00000000" w:rsidR="00000000" w:rsidRPr="00000000">
        <w:rPr>
          <w:rFonts w:ascii="Times New Roman" w:cs="Times New Roman" w:eastAsia="Times New Roman" w:hAnsi="Times New Roman"/>
          <w:b w:val="1"/>
          <w:color w:val="00ff00"/>
          <w:sz w:val="24"/>
          <w:szCs w:val="24"/>
          <w:rtl w:val="0"/>
        </w:rPr>
        <w:t xml:space="preserve">--------------------</w:t>
      </w:r>
      <w:hyperlink w:anchor="nvlu0tjsu6fb">
        <w:r w:rsidDel="00000000" w:rsidR="00000000" w:rsidRPr="00000000">
          <w:rPr>
            <w:rFonts w:ascii="Times New Roman" w:cs="Times New Roman" w:eastAsia="Times New Roman" w:hAnsi="Times New Roman"/>
            <w:b w:val="1"/>
            <w:color w:val="1155cc"/>
            <w:sz w:val="24"/>
            <w:szCs w:val="24"/>
            <w:u w:val="single"/>
            <w:rtl w:val="0"/>
          </w:rPr>
          <w:t xml:space="preserve">C11</w:t>
        </w:r>
      </w:hyperlink>
      <w:r w:rsidDel="00000000" w:rsidR="00000000" w:rsidRPr="00000000">
        <w:rPr>
          <w:rFonts w:ascii="Times New Roman" w:cs="Times New Roman" w:eastAsia="Times New Roman" w:hAnsi="Times New Roman"/>
          <w:b w:val="1"/>
          <w:color w:val="00ff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Raspberry Pi 4 (Pin 10, GPIO15, RX)</w:t>
      </w:r>
    </w:p>
    <w:p w:rsidR="00000000" w:rsidDel="00000000" w:rsidP="00000000" w:rsidRDefault="00000000" w:rsidRPr="00000000" w14:paraId="000002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GIGA (RX3)</w:t>
      </w:r>
      <w:r w:rsidDel="00000000" w:rsidR="00000000" w:rsidRPr="00000000">
        <w:rPr>
          <w:rFonts w:ascii="Times New Roman" w:cs="Times New Roman" w:eastAsia="Times New Roman" w:hAnsi="Times New Roman"/>
          <w:b w:val="1"/>
          <w:color w:val="ff0000"/>
          <w:sz w:val="24"/>
          <w:szCs w:val="24"/>
          <w:rtl w:val="0"/>
        </w:rPr>
        <w:t xml:space="preserve">--------------------</w:t>
      </w:r>
      <w:hyperlink w:anchor="nvlu0tjsu6fb">
        <w:r w:rsidDel="00000000" w:rsidR="00000000" w:rsidRPr="00000000">
          <w:rPr>
            <w:rFonts w:ascii="Times New Roman" w:cs="Times New Roman" w:eastAsia="Times New Roman" w:hAnsi="Times New Roman"/>
            <w:b w:val="1"/>
            <w:color w:val="1155cc"/>
            <w:sz w:val="24"/>
            <w:szCs w:val="24"/>
            <w:u w:val="single"/>
            <w:rtl w:val="0"/>
          </w:rPr>
          <w:t xml:space="preserve">C11</w:t>
        </w:r>
      </w:hyperlink>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Raspberry Pi 4 (Pin 8, GPIO14, TX)</w:t>
      </w:r>
    </w:p>
    <w:p w:rsidR="00000000" w:rsidDel="00000000" w:rsidP="00000000" w:rsidRDefault="00000000" w:rsidRPr="00000000" w14:paraId="000002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GIGA (GND)-------------------</w:t>
      </w:r>
      <w:hyperlink w:anchor="nvlu0tjsu6fb">
        <w:r w:rsidDel="00000000" w:rsidR="00000000" w:rsidRPr="00000000">
          <w:rPr>
            <w:rFonts w:ascii="Times New Roman" w:cs="Times New Roman" w:eastAsia="Times New Roman" w:hAnsi="Times New Roman"/>
            <w:b w:val="1"/>
            <w:color w:val="1155cc"/>
            <w:sz w:val="24"/>
            <w:szCs w:val="24"/>
            <w:u w:val="single"/>
            <w:rtl w:val="0"/>
          </w:rPr>
          <w:t xml:space="preserve">C11</w:t>
        </w:r>
      </w:hyperlink>
      <w:r w:rsidDel="00000000" w:rsidR="00000000" w:rsidRPr="00000000">
        <w:rPr>
          <w:rFonts w:ascii="Times New Roman" w:cs="Times New Roman" w:eastAsia="Times New Roman" w:hAnsi="Times New Roman"/>
          <w:b w:val="1"/>
          <w:sz w:val="24"/>
          <w:szCs w:val="24"/>
          <w:rtl w:val="0"/>
        </w:rPr>
        <w:t xml:space="preserve">------------------Raspberry Pi 4 (Pin 6, GND)</w:t>
      </w:r>
    </w:p>
    <w:p w:rsidR="00000000" w:rsidDel="00000000" w:rsidP="00000000" w:rsidRDefault="00000000" w:rsidRPr="00000000" w14:paraId="000002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below shows an image of a complete system.</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62738" cy="5267325"/>
            <wp:effectExtent b="0" l="0" r="0" t="0"/>
            <wp:docPr id="48" name="image49.jpg"/>
            <a:graphic>
              <a:graphicData uri="http://schemas.openxmlformats.org/drawingml/2006/picture">
                <pic:pic>
                  <pic:nvPicPr>
                    <pic:cNvPr id="0" name="image49.jpg"/>
                    <pic:cNvPicPr preferRelativeResize="0"/>
                  </pic:nvPicPr>
                  <pic:blipFill>
                    <a:blip r:embed="rId90"/>
                    <a:srcRect b="16406" l="0" r="0" t="7552"/>
                    <a:stretch>
                      <a:fillRect/>
                    </a:stretch>
                  </pic:blipFill>
                  <pic:spPr>
                    <a:xfrm>
                      <a:off x="0" y="0"/>
                      <a:ext cx="6662738"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w:t>
      </w:r>
      <w:r w:rsidDel="00000000" w:rsidR="00000000" w:rsidRPr="00000000">
        <w:rPr>
          <w:rFonts w:ascii="Times New Roman" w:cs="Times New Roman" w:eastAsia="Times New Roman" w:hAnsi="Times New Roman"/>
          <w:sz w:val="24"/>
          <w:szCs w:val="24"/>
          <w:rtl w:val="0"/>
        </w:rPr>
        <w:t xml:space="preserve"> Motus-DCS System</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Some parts used in this image are for demonstration only and may not correspond with the actual part recommended for purchase.</w:t>
      </w:r>
    </w:p>
    <w:p w:rsidR="00000000" w:rsidDel="00000000" w:rsidP="00000000" w:rsidRDefault="00000000" w:rsidRPr="00000000" w14:paraId="0000025F">
      <w:pPr>
        <w:pStyle w:val="Heading1"/>
        <w:rPr>
          <w:rFonts w:ascii="Times New Roman" w:cs="Times New Roman" w:eastAsia="Times New Roman" w:hAnsi="Times New Roman"/>
        </w:rPr>
      </w:pPr>
      <w:bookmarkStart w:colFirst="0" w:colLast="0" w:name="_5w19lmgq8ypm" w:id="64"/>
      <w:bookmarkEnd w:id="64"/>
      <w:r w:rsidDel="00000000" w:rsidR="00000000" w:rsidRPr="00000000">
        <w:rPr>
          <w:rFonts w:ascii="Times New Roman" w:cs="Times New Roman" w:eastAsia="Times New Roman" w:hAnsi="Times New Roman"/>
          <w:rtl w:val="0"/>
        </w:rPr>
        <w:t xml:space="preserve">8.0 Starting up the DCS - Motus system</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everything is connected and powered on, the Interface Board goes through a series of checks during initialization. The background will be yellow during each check, red if a check fails, and green if the check is successful. If the background turns red, disconnect the Interface Board’s USB cable, follow the recommended steps to resolve the issue, and then reconnect the USB cable.</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important to note that the Interface Board will first attempt to set the time using the DCS transmitter’s clock for up to five minutes with a yellow background. If the transmitter’s GPS hasn't synced within that time, the Interface Board will switch to using its own GPS, displaying a counter in seconds, with a yellow background to indicate how long the process is taking. The system won't proceed beyond this stage without a GPS fix. If you wait too long, you may want to disconnect and reconnect the Interface Board’s USB cable, leaving the DCS transmitter powered on, as the transmitter's GPS may have obtained a fix at that time.</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229600" cy="1625600"/>
            <wp:effectExtent b="0" l="0" r="0" t="0"/>
            <wp:docPr id="18"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8229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Checking</w:t>
        <w:tab/>
        <w:tab/>
        <w:tab/>
        <w:t xml:space="preserve">        When SD Card Initialization fails</w:t>
        <w:tab/>
        <w:t xml:space="preserve">  When SD Card Initialization is successful</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17: </w:t>
      </w:r>
      <w:r w:rsidDel="00000000" w:rsidR="00000000" w:rsidRPr="00000000">
        <w:rPr>
          <w:rFonts w:ascii="Times New Roman" w:cs="Times New Roman" w:eastAsia="Times New Roman" w:hAnsi="Times New Roman"/>
          <w:sz w:val="24"/>
          <w:szCs w:val="24"/>
          <w:rtl w:val="0"/>
        </w:rPr>
        <w:t xml:space="preserve">Example of SD card check</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once the GOES parameters from the ‘config.txt’ file have been used to configure the DCS transmitter, the settings confirmation will display for fifteen seconds (white background) to confirm the configuration parameters.</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5713" cy="2228850"/>
            <wp:effectExtent b="0" l="0" r="0" t="0"/>
            <wp:docPr id="20" name="image20.jpg"/>
            <a:graphic>
              <a:graphicData uri="http://schemas.openxmlformats.org/drawingml/2006/picture">
                <pic:pic>
                  <pic:nvPicPr>
                    <pic:cNvPr id="0" name="image20.jpg"/>
                    <pic:cNvPicPr preferRelativeResize="0"/>
                  </pic:nvPicPr>
                  <pic:blipFill>
                    <a:blip r:embed="rId92"/>
                    <a:srcRect b="0" l="0" r="0" t="0"/>
                    <a:stretch>
                      <a:fillRect/>
                    </a:stretch>
                  </pic:blipFill>
                  <pic:spPr>
                    <a:xfrm>
                      <a:off x="0" y="0"/>
                      <a:ext cx="379571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18:</w:t>
      </w:r>
      <w:r w:rsidDel="00000000" w:rsidR="00000000" w:rsidRPr="00000000">
        <w:rPr>
          <w:rFonts w:ascii="Times New Roman" w:cs="Times New Roman" w:eastAsia="Times New Roman" w:hAnsi="Times New Roman"/>
          <w:sz w:val="24"/>
          <w:szCs w:val="24"/>
          <w:rtl w:val="0"/>
        </w:rPr>
        <w:t xml:space="preserve"> DCS Transmitter Settings confirmation. Format may differ depending on the transmitter.</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successful initialization, the date and time in UTC will be displayed on the display shield, with a reboot button positioned in the bottom right corner. The LED will turn off after two minutes of inactivity, and touching the screen will turn it back on. Holding the reboot button for two seconds will restart the Interface Board. When a tag is detected, it will be shown on the screen with a yellow background; however, tag detection will not wake the screen—it will only respond to touch.</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rPr/>
      </w:pPr>
      <w:r w:rsidDel="00000000" w:rsidR="00000000" w:rsidRPr="00000000">
        <w:rPr/>
        <w:drawing>
          <wp:inline distB="114300" distT="114300" distL="114300" distR="114300">
            <wp:extent cx="3252788" cy="1981200"/>
            <wp:effectExtent b="0" l="0" r="0" t="0"/>
            <wp:docPr id="11" name="image18.jpg"/>
            <a:graphic>
              <a:graphicData uri="http://schemas.openxmlformats.org/drawingml/2006/picture">
                <pic:pic>
                  <pic:nvPicPr>
                    <pic:cNvPr id="0" name="image18.jpg"/>
                    <pic:cNvPicPr preferRelativeResize="0"/>
                  </pic:nvPicPr>
                  <pic:blipFill>
                    <a:blip r:embed="rId93"/>
                    <a:srcRect b="0" l="0" r="0" t="0"/>
                    <a:stretch>
                      <a:fillRect/>
                    </a:stretch>
                  </pic:blipFill>
                  <pic:spPr>
                    <a:xfrm>
                      <a:off x="0" y="0"/>
                      <a:ext cx="3252788"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19:</w:t>
      </w:r>
      <w:r w:rsidDel="00000000" w:rsidR="00000000" w:rsidRPr="00000000">
        <w:rPr>
          <w:rFonts w:ascii="Times New Roman" w:cs="Times New Roman" w:eastAsia="Times New Roman" w:hAnsi="Times New Roman"/>
          <w:sz w:val="24"/>
          <w:szCs w:val="24"/>
          <w:rtl w:val="0"/>
        </w:rPr>
        <w:t xml:space="preserve"> Display after successful initialization</w:t>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 </w:t>
      </w:r>
      <w:r w:rsidDel="00000000" w:rsidR="00000000" w:rsidRPr="00000000">
        <w:rPr/>
        <w:drawing>
          <wp:inline distB="114300" distT="114300" distL="114300" distR="114300">
            <wp:extent cx="3248025" cy="1963320"/>
            <wp:effectExtent b="0" l="0" r="0" t="0"/>
            <wp:docPr id="34" name="image37.jpg"/>
            <a:graphic>
              <a:graphicData uri="http://schemas.openxmlformats.org/drawingml/2006/picture">
                <pic:pic>
                  <pic:nvPicPr>
                    <pic:cNvPr id="0" name="image37.jpg"/>
                    <pic:cNvPicPr preferRelativeResize="0"/>
                  </pic:nvPicPr>
                  <pic:blipFill>
                    <a:blip r:embed="rId94"/>
                    <a:srcRect b="0" l="0" r="0" t="0"/>
                    <a:stretch>
                      <a:fillRect/>
                    </a:stretch>
                  </pic:blipFill>
                  <pic:spPr>
                    <a:xfrm>
                      <a:off x="0" y="0"/>
                      <a:ext cx="3248025" cy="196332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Fonts w:ascii="Times New Roman" w:cs="Times New Roman" w:eastAsia="Times New Roman" w:hAnsi="Times New Roman"/>
          <w:b w:val="1"/>
          <w:sz w:val="24"/>
          <w:szCs w:val="24"/>
          <w:rtl w:val="0"/>
        </w:rPr>
        <w:t xml:space="preserve">Figure 20:</w:t>
      </w:r>
      <w:r w:rsidDel="00000000" w:rsidR="00000000" w:rsidRPr="00000000">
        <w:rPr>
          <w:rFonts w:ascii="Times New Roman" w:cs="Times New Roman" w:eastAsia="Times New Roman" w:hAnsi="Times New Roman"/>
          <w:sz w:val="24"/>
          <w:szCs w:val="24"/>
          <w:rtl w:val="0"/>
        </w:rPr>
        <w:t xml:space="preserve"> Display when tags are detected</w:t>
      </w:r>
      <w:r w:rsidDel="00000000" w:rsidR="00000000" w:rsidRPr="00000000">
        <w:rPr>
          <w:rtl w:val="0"/>
        </w:rPr>
      </w:r>
    </w:p>
    <w:p w:rsidR="00000000" w:rsidDel="00000000" w:rsidP="00000000" w:rsidRDefault="00000000" w:rsidRPr="00000000" w14:paraId="00000287">
      <w:pPr>
        <w:pStyle w:val="Heading2"/>
        <w:rPr>
          <w:rFonts w:ascii="Times New Roman" w:cs="Times New Roman" w:eastAsia="Times New Roman" w:hAnsi="Times New Roman"/>
        </w:rPr>
      </w:pPr>
      <w:bookmarkStart w:colFirst="0" w:colLast="0" w:name="_kybvb2hwelad" w:id="65"/>
      <w:bookmarkEnd w:id="65"/>
      <w:r w:rsidDel="00000000" w:rsidR="00000000" w:rsidRPr="00000000">
        <w:rPr>
          <w:rFonts w:ascii="Times New Roman" w:cs="Times New Roman" w:eastAsia="Times New Roman" w:hAnsi="Times New Roman"/>
          <w:rtl w:val="0"/>
        </w:rPr>
        <w:t xml:space="preserve">8.1 Initialization Checks Sequence and Displays messages</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Initializing SD Card: </w:t>
      </w:r>
      <w:r w:rsidDel="00000000" w:rsidR="00000000" w:rsidRPr="00000000">
        <w:rPr>
          <w:rFonts w:ascii="Times New Roman" w:cs="Times New Roman" w:eastAsia="Times New Roman" w:hAnsi="Times New Roman"/>
          <w:sz w:val="24"/>
          <w:szCs w:val="24"/>
          <w:highlight w:val="yellow"/>
          <w:rtl w:val="0"/>
        </w:rPr>
        <w:t xml:space="preserve">Initializing SD Card</w:t>
      </w:r>
      <w:r w:rsidDel="00000000" w:rsidR="00000000" w:rsidRPr="00000000">
        <w:rPr>
          <w:rtl w:val="0"/>
        </w:rPr>
      </w:r>
    </w:p>
    <w:p w:rsidR="00000000" w:rsidDel="00000000" w:rsidP="00000000" w:rsidRDefault="00000000" w:rsidRPr="00000000" w14:paraId="0000028A">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Pass: </w:t>
      </w:r>
      <w:r w:rsidDel="00000000" w:rsidR="00000000" w:rsidRPr="00000000">
        <w:rPr>
          <w:rFonts w:ascii="Times New Roman" w:cs="Times New Roman" w:eastAsia="Times New Roman" w:hAnsi="Times New Roman"/>
          <w:sz w:val="24"/>
          <w:szCs w:val="24"/>
          <w:highlight w:val="green"/>
          <w:rtl w:val="0"/>
        </w:rPr>
        <w:t xml:space="preserve">SD Card Initialization successful!</w:t>
      </w:r>
    </w:p>
    <w:p w:rsidR="00000000" w:rsidDel="00000000" w:rsidP="00000000" w:rsidRDefault="00000000" w:rsidRPr="00000000" w14:paraId="0000028B">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Fail: </w:t>
      </w:r>
      <w:r w:rsidDel="00000000" w:rsidR="00000000" w:rsidRPr="00000000">
        <w:rPr>
          <w:rFonts w:ascii="Times New Roman" w:cs="Times New Roman" w:eastAsia="Times New Roman" w:hAnsi="Times New Roman"/>
          <w:sz w:val="24"/>
          <w:szCs w:val="24"/>
          <w:highlight w:val="red"/>
          <w:rtl w:val="0"/>
        </w:rPr>
        <w:t xml:space="preserve">Initializing SD Card failed Please check SD Card and reboot</w:t>
      </w:r>
    </w:p>
    <w:p w:rsidR="00000000" w:rsidDel="00000000" w:rsidP="00000000" w:rsidRDefault="00000000" w:rsidRPr="00000000" w14:paraId="0000028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Reading ‘config.txt’ file from</w:t>
      </w:r>
      <w:r w:rsidDel="00000000" w:rsidR="00000000" w:rsidRPr="00000000">
        <w:rPr>
          <w:rFonts w:ascii="Times New Roman" w:cs="Times New Roman" w:eastAsia="Times New Roman" w:hAnsi="Times New Roman"/>
          <w:sz w:val="24"/>
          <w:szCs w:val="24"/>
          <w:rtl w:val="0"/>
        </w:rPr>
        <w:t xml:space="preserve"> SD Card: </w:t>
      </w:r>
      <w:r w:rsidDel="00000000" w:rsidR="00000000" w:rsidRPr="00000000">
        <w:rPr>
          <w:rFonts w:ascii="Times New Roman" w:cs="Times New Roman" w:eastAsia="Times New Roman" w:hAnsi="Times New Roman"/>
          <w:sz w:val="24"/>
          <w:szCs w:val="24"/>
          <w:highlight w:val="yellow"/>
          <w:rtl w:val="0"/>
        </w:rPr>
        <w:t xml:space="preserve">Reading config.txt file</w:t>
      </w:r>
    </w:p>
    <w:p w:rsidR="00000000" w:rsidDel="00000000" w:rsidP="00000000" w:rsidRDefault="00000000" w:rsidRPr="00000000" w14:paraId="0000028D">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Pass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config.txt file read successful!</w:t>
      </w:r>
      <w:r w:rsidDel="00000000" w:rsidR="00000000" w:rsidRPr="00000000">
        <w:rPr>
          <w:rtl w:val="0"/>
        </w:rPr>
      </w:r>
    </w:p>
    <w:p w:rsidR="00000000" w:rsidDel="00000000" w:rsidP="00000000" w:rsidRDefault="00000000" w:rsidRPr="00000000" w14:paraId="0000028E">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Fail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red"/>
          <w:rtl w:val="0"/>
        </w:rPr>
        <w:t xml:space="preserve">config.txt file read failed Please check file and try again</w:t>
      </w:r>
      <w:r w:rsidDel="00000000" w:rsidR="00000000" w:rsidRPr="00000000">
        <w:rPr>
          <w:rtl w:val="0"/>
        </w:rPr>
      </w:r>
    </w:p>
    <w:p w:rsidR="00000000" w:rsidDel="00000000" w:rsidP="00000000" w:rsidRDefault="00000000" w:rsidRPr="00000000" w14:paraId="0000028F">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Configuring DCS Transmitter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Configuring DCS transmitte</w:t>
      </w: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290">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Pass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red"/>
          <w:rtl w:val="0"/>
        </w:rPr>
        <w:t xml:space="preserve">Communication </w:t>
      </w:r>
      <w:r w:rsidDel="00000000" w:rsidR="00000000" w:rsidRPr="00000000">
        <w:rPr>
          <w:rFonts w:ascii="Times New Roman" w:cs="Times New Roman" w:eastAsia="Times New Roman" w:hAnsi="Times New Roman"/>
          <w:sz w:val="24"/>
          <w:szCs w:val="24"/>
          <w:highlight w:val="red"/>
          <w:rtl w:val="0"/>
        </w:rPr>
        <w:t xml:space="preserve">with DCS</w:t>
      </w:r>
      <w:r w:rsidDel="00000000" w:rsidR="00000000" w:rsidRPr="00000000">
        <w:rPr>
          <w:rFonts w:ascii="Times New Roman" w:cs="Times New Roman" w:eastAsia="Times New Roman" w:hAnsi="Times New Roman"/>
          <w:sz w:val="24"/>
          <w:szCs w:val="24"/>
          <w:highlight w:val="red"/>
          <w:rtl w:val="0"/>
        </w:rPr>
        <w:t xml:space="preserve"> transmitter failed. Please check connection and reboot</w:t>
      </w:r>
      <w:r w:rsidDel="00000000" w:rsidR="00000000" w:rsidRPr="00000000">
        <w:rPr>
          <w:rtl w:val="0"/>
        </w:rPr>
      </w:r>
    </w:p>
    <w:p w:rsidR="00000000" w:rsidDel="00000000" w:rsidP="00000000" w:rsidRDefault="00000000" w:rsidRPr="00000000" w14:paraId="00000291">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Fail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red"/>
          <w:rtl w:val="0"/>
        </w:rPr>
        <w:t xml:space="preserve">Please check if the GOES ID in the config.txt file is correct and reboot</w:t>
      </w:r>
      <w:r w:rsidDel="00000000" w:rsidR="00000000" w:rsidRPr="00000000">
        <w:rPr>
          <w:rtl w:val="0"/>
        </w:rPr>
      </w:r>
    </w:p>
    <w:p w:rsidR="00000000" w:rsidDel="00000000" w:rsidP="00000000" w:rsidRDefault="00000000" w:rsidRPr="00000000" w14:paraId="0000029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Displays transmitter setup confirmation</w:t>
      </w:r>
    </w:p>
    <w:p w:rsidR="00000000" w:rsidDel="00000000" w:rsidP="00000000" w:rsidRDefault="00000000" w:rsidRPr="00000000" w14:paraId="0000029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RTC using DCS Transmitter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Setting RTC using transmitter</w:t>
      </w:r>
      <w:r w:rsidDel="00000000" w:rsidR="00000000" w:rsidRPr="00000000">
        <w:rPr>
          <w:rtl w:val="0"/>
        </w:rPr>
      </w:r>
    </w:p>
    <w:p w:rsidR="00000000" w:rsidDel="00000000" w:rsidP="00000000" w:rsidRDefault="00000000" w:rsidRPr="00000000" w14:paraId="00000294">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Pass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Setting RTC</w:t>
      </w:r>
      <w:r w:rsidDel="00000000" w:rsidR="00000000" w:rsidRPr="00000000">
        <w:rPr>
          <w:rFonts w:ascii="Times New Roman" w:cs="Times New Roman" w:eastAsia="Times New Roman" w:hAnsi="Times New Roman"/>
          <w:sz w:val="24"/>
          <w:szCs w:val="24"/>
          <w:highlight w:val="green"/>
          <w:rtl w:val="0"/>
        </w:rPr>
        <w:t xml:space="preserve"> </w:t>
      </w:r>
      <w:r w:rsidDel="00000000" w:rsidR="00000000" w:rsidRPr="00000000">
        <w:rPr>
          <w:rFonts w:ascii="Times New Roman" w:cs="Times New Roman" w:eastAsia="Times New Roman" w:hAnsi="Times New Roman"/>
          <w:sz w:val="24"/>
          <w:szCs w:val="24"/>
          <w:highlight w:val="green"/>
          <w:rtl w:val="0"/>
        </w:rPr>
        <w:t xml:space="preserve">with transmitter</w:t>
      </w:r>
      <w:r w:rsidDel="00000000" w:rsidR="00000000" w:rsidRPr="00000000">
        <w:rPr>
          <w:rFonts w:ascii="Times New Roman" w:cs="Times New Roman" w:eastAsia="Times New Roman" w:hAnsi="Times New Roman"/>
          <w:sz w:val="24"/>
          <w:szCs w:val="24"/>
          <w:highlight w:val="green"/>
          <w:rtl w:val="0"/>
        </w:rPr>
        <w:t xml:space="preserve"> </w:t>
      </w:r>
      <w:r w:rsidDel="00000000" w:rsidR="00000000" w:rsidRPr="00000000">
        <w:rPr>
          <w:rFonts w:ascii="Times New Roman" w:cs="Times New Roman" w:eastAsia="Times New Roman" w:hAnsi="Times New Roman"/>
          <w:sz w:val="24"/>
          <w:szCs w:val="24"/>
          <w:highlight w:val="green"/>
          <w:rtl w:val="0"/>
        </w:rPr>
        <w:t xml:space="preserve">successful</w:t>
      </w:r>
      <w:r w:rsidDel="00000000" w:rsidR="00000000" w:rsidRPr="00000000">
        <w:rPr>
          <w:rFonts w:ascii="Times New Roman" w:cs="Times New Roman" w:eastAsia="Times New Roman" w:hAnsi="Times New Roman"/>
          <w:sz w:val="24"/>
          <w:szCs w:val="24"/>
          <w:highlight w:val="green"/>
          <w:rtl w:val="0"/>
        </w:rPr>
        <w:t xml:space="preserve">!</w:t>
      </w:r>
      <w:r w:rsidDel="00000000" w:rsidR="00000000" w:rsidRPr="00000000">
        <w:rPr>
          <w:rtl w:val="0"/>
        </w:rPr>
      </w:r>
    </w:p>
    <w:p w:rsidR="00000000" w:rsidDel="00000000" w:rsidP="00000000" w:rsidRDefault="00000000" w:rsidRPr="00000000" w14:paraId="00000295">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Fail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red"/>
          <w:rtl w:val="0"/>
        </w:rPr>
        <w:t xml:space="preserve">Setting RTC with transmitter failed after five minutes, setting RTC using GPS</w:t>
      </w:r>
      <w:r w:rsidDel="00000000" w:rsidR="00000000" w:rsidRPr="00000000">
        <w:rPr>
          <w:rtl w:val="0"/>
        </w:rPr>
      </w:r>
    </w:p>
    <w:p w:rsidR="00000000" w:rsidDel="00000000" w:rsidP="00000000" w:rsidRDefault="00000000" w:rsidRPr="00000000" w14:paraId="00000296">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RTC using GPS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Trying to set RTC using GPS + (time in seconds)</w:t>
      </w:r>
      <w:r w:rsidDel="00000000" w:rsidR="00000000" w:rsidRPr="00000000">
        <w:rPr>
          <w:rtl w:val="0"/>
        </w:rPr>
      </w:r>
    </w:p>
    <w:p w:rsidR="00000000" w:rsidDel="00000000" w:rsidP="00000000" w:rsidRDefault="00000000" w:rsidRPr="00000000" w14:paraId="00000297">
      <w:pPr>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Pass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RTC was successfully set using GPS!</w:t>
      </w:r>
      <w:r w:rsidDel="00000000" w:rsidR="00000000" w:rsidRPr="00000000">
        <w:rPr>
          <w:rtl w:val="0"/>
        </w:rPr>
      </w:r>
    </w:p>
    <w:p w:rsidR="00000000" w:rsidDel="00000000" w:rsidP="00000000" w:rsidRDefault="00000000" w:rsidRPr="00000000" w14:paraId="0000029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Creating file to save tags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Initializing file manager and creating file</w:t>
      </w:r>
      <w:r w:rsidDel="00000000" w:rsidR="00000000" w:rsidRPr="00000000">
        <w:rPr>
          <w:rtl w:val="0"/>
        </w:rPr>
      </w:r>
    </w:p>
    <w:p w:rsidR="00000000" w:rsidDel="00000000" w:rsidP="00000000" w:rsidRDefault="00000000" w:rsidRPr="00000000" w14:paraId="00000299">
      <w:pPr>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Fail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red"/>
          <w:rtl w:val="0"/>
        </w:rPr>
        <w:t xml:space="preserve">File creation unsuccessful Please ensure the SD card is OK and reboot</w:t>
      </w:r>
      <w:r w:rsidDel="00000000" w:rsidR="00000000" w:rsidRPr="00000000">
        <w:rPr>
          <w:rtl w:val="0"/>
        </w:rPr>
      </w:r>
    </w:p>
    <w:p w:rsidR="00000000" w:rsidDel="00000000" w:rsidP="00000000" w:rsidRDefault="00000000" w:rsidRPr="00000000" w14:paraId="0000029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Checks complete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green"/>
          <w:rtl w:val="0"/>
        </w:rPr>
        <w:t xml:space="preserve">SYSTEM INITIALIZATION SUCCESSFUL!!!</w:t>
      </w:r>
    </w:p>
    <w:p w:rsidR="00000000" w:rsidDel="00000000" w:rsidP="00000000" w:rsidRDefault="00000000" w:rsidRPr="00000000" w14:paraId="0000029B">
      <w:pPr>
        <w:rPr>
          <w:highlight w:val="green"/>
        </w:rPr>
      </w:pPr>
      <w:r w:rsidDel="00000000" w:rsidR="00000000" w:rsidRPr="00000000">
        <w:rPr>
          <w:rtl w:val="0"/>
        </w:rPr>
      </w:r>
    </w:p>
    <w:p w:rsidR="00000000" w:rsidDel="00000000" w:rsidP="00000000" w:rsidRDefault="00000000" w:rsidRPr="00000000" w14:paraId="0000029C">
      <w:pPr>
        <w:rPr>
          <w:highlight w:val="green"/>
        </w:rPr>
      </w:pPr>
      <w:r w:rsidDel="00000000" w:rsidR="00000000" w:rsidRPr="00000000">
        <w:rPr>
          <w:rtl w:val="0"/>
        </w:rPr>
      </w:r>
    </w:p>
    <w:p w:rsidR="00000000" w:rsidDel="00000000" w:rsidP="00000000" w:rsidRDefault="00000000" w:rsidRPr="00000000" w14:paraId="0000029D">
      <w:pPr>
        <w:rPr>
          <w:highlight w:val="green"/>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1"/>
        <w:rPr>
          <w:rFonts w:ascii="Times New Roman" w:cs="Times New Roman" w:eastAsia="Times New Roman" w:hAnsi="Times New Roman"/>
        </w:rPr>
      </w:pPr>
      <w:bookmarkStart w:colFirst="0" w:colLast="0" w:name="_5z37r5eh4im6" w:id="66"/>
      <w:bookmarkEnd w:id="66"/>
      <w:r w:rsidDel="00000000" w:rsidR="00000000" w:rsidRPr="00000000">
        <w:rPr>
          <w:rFonts w:ascii="Times New Roman" w:cs="Times New Roman" w:eastAsia="Times New Roman" w:hAnsi="Times New Roman"/>
          <w:rtl w:val="0"/>
        </w:rPr>
        <w:t xml:space="preserve">9.0 </w:t>
      </w:r>
      <w:r w:rsidDel="00000000" w:rsidR="00000000" w:rsidRPr="00000000">
        <w:rPr>
          <w:rFonts w:ascii="Times New Roman" w:cs="Times New Roman" w:eastAsia="Times New Roman" w:hAnsi="Times New Roman"/>
          <w:rtl w:val="0"/>
        </w:rPr>
        <w:t xml:space="preserve">Motus-DCS custom libraries and the functions</w:t>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describes what each Motus-DCS library does. Some of these libraries may be applied to other DCS applications for data management  and DCS transmissions.</w:t>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pStyle w:val="Heading2"/>
        <w:rPr>
          <w:rFonts w:ascii="Times New Roman" w:cs="Times New Roman" w:eastAsia="Times New Roman" w:hAnsi="Times New Roman"/>
        </w:rPr>
      </w:pPr>
      <w:bookmarkStart w:colFirst="0" w:colLast="0" w:name="_bcfet5g77sgj" w:id="67"/>
      <w:bookmarkEnd w:id="67"/>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rtl w:val="0"/>
        </w:rPr>
        <w:t xml:space="preserve">.1 File Manager</w:t>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FileManager library manages SD card operations for logging data, configuration settings, and archiving messages. The attributes and methods are described below.</w:t>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pStyle w:val="Heading3"/>
        <w:rPr>
          <w:rFonts w:ascii="Times New Roman" w:cs="Times New Roman" w:eastAsia="Times New Roman" w:hAnsi="Times New Roman"/>
        </w:rPr>
      </w:pPr>
      <w:bookmarkStart w:colFirst="0" w:colLast="0" w:name="_m5nh6fedt4e5" w:id="68"/>
      <w:bookmarkEnd w:id="68"/>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rtl w:val="0"/>
        </w:rPr>
        <w:t xml:space="preserve">1.1 FileManager Attributes</w:t>
      </w:r>
    </w:p>
    <w:p w:rsidR="00000000" w:rsidDel="00000000" w:rsidP="00000000" w:rsidRDefault="00000000" w:rsidRPr="00000000" w14:paraId="000002A8">
      <w:pPr>
        <w:numPr>
          <w:ilvl w:val="0"/>
          <w:numId w:val="2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_chipSelect:</w:t>
      </w:r>
      <w:r w:rsidDel="00000000" w:rsidR="00000000" w:rsidRPr="00000000">
        <w:rPr>
          <w:rFonts w:ascii="Times New Roman" w:cs="Times New Roman" w:eastAsia="Times New Roman" w:hAnsi="Times New Roman"/>
          <w:sz w:val="24"/>
          <w:szCs w:val="24"/>
          <w:rtl w:val="0"/>
        </w:rPr>
        <w:t xml:space="preserve"> This integer attribute holds the pin number used to select the SD card. It’s essential for initiating communication with the SD card via </w:t>
      </w:r>
      <w:r w:rsidDel="00000000" w:rsidR="00000000" w:rsidRPr="00000000">
        <w:rPr>
          <w:rFonts w:ascii="Times New Roman" w:cs="Times New Roman" w:eastAsia="Times New Roman" w:hAnsi="Times New Roman"/>
          <w:sz w:val="24"/>
          <w:szCs w:val="24"/>
          <w:rtl w:val="0"/>
        </w:rPr>
        <w:t xml:space="preserve">SPI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9">
      <w:pPr>
        <w:numPr>
          <w:ilvl w:val="0"/>
          <w:numId w:val="2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_directoryPath:</w:t>
      </w:r>
      <w:r w:rsidDel="00000000" w:rsidR="00000000" w:rsidRPr="00000000">
        <w:rPr>
          <w:rFonts w:ascii="Times New Roman" w:cs="Times New Roman" w:eastAsia="Times New Roman" w:hAnsi="Times New Roman"/>
          <w:sz w:val="24"/>
          <w:szCs w:val="24"/>
          <w:rtl w:val="0"/>
        </w:rPr>
        <w:t xml:space="preserve"> A String that stores the directory path formatted as ‘/RCVDMSGS/YYMMDD’, where files will be created. This helps keep data organized by date.</w:t>
      </w:r>
    </w:p>
    <w:p w:rsidR="00000000" w:rsidDel="00000000" w:rsidP="00000000" w:rsidRDefault="00000000" w:rsidRPr="00000000" w14:paraId="000002AA">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_currentFileName:</w:t>
      </w:r>
      <w:r w:rsidDel="00000000" w:rsidR="00000000" w:rsidRPr="00000000">
        <w:rPr>
          <w:rFonts w:ascii="Times New Roman" w:cs="Times New Roman" w:eastAsia="Times New Roman" w:hAnsi="Times New Roman"/>
          <w:sz w:val="24"/>
          <w:szCs w:val="24"/>
          <w:rtl w:val="0"/>
        </w:rPr>
        <w:t xml:space="preserve"> A String that stores the name of the current file in use. This is updated each time a new file is created and helps direct read and write operations to the correct file.</w:t>
      </w:r>
    </w:p>
    <w:p w:rsidR="00000000" w:rsidDel="00000000" w:rsidP="00000000" w:rsidRDefault="00000000" w:rsidRPr="00000000" w14:paraId="000002AB">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_dataFile:</w:t>
      </w:r>
      <w:r w:rsidDel="00000000" w:rsidR="00000000" w:rsidRPr="00000000">
        <w:rPr>
          <w:rFonts w:ascii="Times New Roman" w:cs="Times New Roman" w:eastAsia="Times New Roman" w:hAnsi="Times New Roman"/>
          <w:sz w:val="24"/>
          <w:szCs w:val="24"/>
          <w:rtl w:val="0"/>
        </w:rPr>
        <w:t xml:space="preserve"> An instance of the File class, representing the file currently open for reading or writing. This is used to access SD card data efficiently.</w:t>
      </w:r>
    </w:p>
    <w:p w:rsidR="00000000" w:rsidDel="00000000" w:rsidP="00000000" w:rsidRDefault="00000000" w:rsidRPr="00000000" w14:paraId="000002AC">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_currentFilePos:</w:t>
      </w:r>
      <w:r w:rsidDel="00000000" w:rsidR="00000000" w:rsidRPr="00000000">
        <w:rPr>
          <w:rFonts w:ascii="Times New Roman" w:cs="Times New Roman" w:eastAsia="Times New Roman" w:hAnsi="Times New Roman"/>
          <w:sz w:val="24"/>
          <w:szCs w:val="24"/>
          <w:rtl w:val="0"/>
        </w:rPr>
        <w:t xml:space="preserve"> Tracks the current position within the file during read operations. It allows for resuming reads from where the last read left off.</w:t>
      </w:r>
    </w:p>
    <w:p w:rsidR="00000000" w:rsidDel="00000000" w:rsidP="00000000" w:rsidRDefault="00000000" w:rsidRPr="00000000" w14:paraId="000002AD">
      <w:pPr>
        <w:numPr>
          <w:ilvl w:val="0"/>
          <w:numId w:val="2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_charsWritten:</w:t>
      </w:r>
      <w:r w:rsidDel="00000000" w:rsidR="00000000" w:rsidRPr="00000000">
        <w:rPr>
          <w:rFonts w:ascii="Times New Roman" w:cs="Times New Roman" w:eastAsia="Times New Roman" w:hAnsi="Times New Roman"/>
          <w:sz w:val="24"/>
          <w:szCs w:val="24"/>
          <w:rtl w:val="0"/>
        </w:rPr>
        <w:t xml:space="preserve"> T</w:t>
      </w:r>
      <w:r w:rsidDel="00000000" w:rsidR="00000000" w:rsidRPr="00000000">
        <w:rPr>
          <w:rFonts w:ascii="Times New Roman" w:cs="Times New Roman" w:eastAsia="Times New Roman" w:hAnsi="Times New Roman"/>
          <w:sz w:val="24"/>
          <w:szCs w:val="24"/>
          <w:rtl w:val="0"/>
        </w:rPr>
        <w:t xml:space="preserve">racks the total number of characters written to the current file, aiding in file size management and monitoring.</w:t>
      </w:r>
    </w:p>
    <w:p w:rsidR="00000000" w:rsidDel="00000000" w:rsidP="00000000" w:rsidRDefault="00000000" w:rsidRPr="00000000" w14:paraId="000002AE">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_charsRead:</w:t>
      </w:r>
      <w:r w:rsidDel="00000000" w:rsidR="00000000" w:rsidRPr="00000000">
        <w:rPr>
          <w:rFonts w:ascii="Times New Roman" w:cs="Times New Roman" w:eastAsia="Times New Roman" w:hAnsi="Times New Roman"/>
          <w:sz w:val="24"/>
          <w:szCs w:val="24"/>
          <w:rtl w:val="0"/>
        </w:rPr>
        <w:t xml:space="preserve"> Tracks the number of characters read from the file so far. This, along with _charsWritten, is used by getRemaining() to calculate unread data.</w:t>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pStyle w:val="Heading3"/>
        <w:rPr>
          <w:rFonts w:ascii="Times New Roman" w:cs="Times New Roman" w:eastAsia="Times New Roman" w:hAnsi="Times New Roman"/>
        </w:rPr>
      </w:pPr>
      <w:bookmarkStart w:colFirst="0" w:colLast="0" w:name="_21ffxse14qk7" w:id="69"/>
      <w:bookmarkEnd w:id="69"/>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rtl w:val="0"/>
        </w:rPr>
        <w:t xml:space="preserve">1.2 FileManager Methods</w:t>
      </w:r>
    </w:p>
    <w:p w:rsidR="00000000" w:rsidDel="00000000" w:rsidP="00000000" w:rsidRDefault="00000000" w:rsidRPr="00000000" w14:paraId="000002B1">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initialize:</w:t>
      </w:r>
      <w:r w:rsidDel="00000000" w:rsidR="00000000" w:rsidRPr="00000000">
        <w:rPr>
          <w:rFonts w:ascii="Times New Roman" w:cs="Times New Roman" w:eastAsia="Times New Roman" w:hAnsi="Times New Roman"/>
          <w:sz w:val="24"/>
          <w:szCs w:val="24"/>
          <w:rtl w:val="0"/>
        </w:rPr>
        <w:t xml:space="preserve"> Initiates communication with the SD card, making it ready for read and write operations.</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createNewFile:</w:t>
      </w:r>
      <w:r w:rsidDel="00000000" w:rsidR="00000000" w:rsidRPr="00000000">
        <w:rPr>
          <w:rFonts w:ascii="Times New Roman" w:cs="Times New Roman" w:eastAsia="Times New Roman" w:hAnsi="Times New Roman"/>
          <w:sz w:val="24"/>
          <w:szCs w:val="24"/>
          <w:rtl w:val="0"/>
        </w:rPr>
        <w:t xml:space="preserve"> Creates a new file with a unique name in the ‘SD /RCVDMSGS/YYMMDD’ directory, preventing overwriting and ensuring organized data storage based on the date.</w:t>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numPr>
          <w:ilvl w:val="0"/>
          <w:numId w:val="3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writeLine:</w:t>
      </w:r>
      <w:r w:rsidDel="00000000" w:rsidR="00000000" w:rsidRPr="00000000">
        <w:rPr>
          <w:rFonts w:ascii="Times New Roman" w:cs="Times New Roman" w:eastAsia="Times New Roman" w:hAnsi="Times New Roman"/>
          <w:sz w:val="24"/>
          <w:szCs w:val="24"/>
          <w:rtl w:val="0"/>
        </w:rPr>
        <w:t xml:space="preserve"> Appends a line of data to the current file, updating _charsWritten to track the total characters written to the file.</w:t>
      </w:r>
    </w:p>
    <w:p w:rsidR="00000000" w:rsidDel="00000000" w:rsidP="00000000" w:rsidRDefault="00000000" w:rsidRPr="00000000" w14:paraId="000002B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7">
      <w:pPr>
        <w:numPr>
          <w:ilvl w:val="0"/>
          <w:numId w:val="3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readUpTo:</w:t>
      </w:r>
      <w:r w:rsidDel="00000000" w:rsidR="00000000" w:rsidRPr="00000000">
        <w:rPr>
          <w:rFonts w:ascii="Times New Roman" w:cs="Times New Roman" w:eastAsia="Times New Roman" w:hAnsi="Times New Roman"/>
          <w:sz w:val="24"/>
          <w:szCs w:val="24"/>
          <w:rtl w:val="0"/>
        </w:rPr>
        <w:t xml:space="preserve"> Reads a specified number of characters from the current file, beginning from _currentFilePos, and updates _charsRead.</w:t>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numPr>
          <w:ilvl w:val="0"/>
          <w:numId w:val="3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readConfig:</w:t>
      </w:r>
      <w:r w:rsidDel="00000000" w:rsidR="00000000" w:rsidRPr="00000000">
        <w:rPr>
          <w:rFonts w:ascii="Times New Roman" w:cs="Times New Roman" w:eastAsia="Times New Roman" w:hAnsi="Times New Roman"/>
          <w:sz w:val="24"/>
          <w:szCs w:val="24"/>
          <w:rtl w:val="0"/>
        </w:rPr>
        <w:t xml:space="preserve"> Loads configuration settings from config.txt, filling the Config structure. The config structure is the custom data structure that retains the GOES parameters.</w:t>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numPr>
          <w:ilvl w:val="0"/>
          <w:numId w:val="3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writeToFile:</w:t>
      </w:r>
      <w:r w:rsidDel="00000000" w:rsidR="00000000" w:rsidRPr="00000000">
        <w:rPr>
          <w:rFonts w:ascii="Times New Roman" w:cs="Times New Roman" w:eastAsia="Times New Roman" w:hAnsi="Times New Roman"/>
          <w:sz w:val="24"/>
          <w:szCs w:val="24"/>
          <w:rtl w:val="0"/>
        </w:rPr>
        <w:t xml:space="preserve"> Archives messages into either ‘SD/TXARCH/</w:t>
      </w:r>
      <w:r w:rsidDel="00000000" w:rsidR="00000000" w:rsidRPr="00000000">
        <w:rPr>
          <w:rFonts w:ascii="Times New Roman" w:cs="Times New Roman" w:eastAsia="Times New Roman" w:hAnsi="Times New Roman"/>
          <w:sz w:val="24"/>
          <w:szCs w:val="24"/>
          <w:rtl w:val="0"/>
        </w:rPr>
        <w:t xml:space="preserve">YYMMDD</w:t>
      </w:r>
      <w:r w:rsidDel="00000000" w:rsidR="00000000" w:rsidRPr="00000000">
        <w:rPr>
          <w:rFonts w:ascii="Times New Roman" w:cs="Times New Roman" w:eastAsia="Times New Roman" w:hAnsi="Times New Roman"/>
          <w:sz w:val="24"/>
          <w:szCs w:val="24"/>
          <w:rtl w:val="0"/>
        </w:rPr>
        <w:t xml:space="preserve">/SENT.TXT’ or ‘SD/TXARCH/YYMMDD/UNST.TXT’, depending on the sentStatus, providing organized storage for message logs. The sentStatus is a boolean that indicates if the DCS transmitter responded that the GOES message was received.</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D">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getFileSize:</w:t>
      </w:r>
      <w:r w:rsidDel="00000000" w:rsidR="00000000" w:rsidRPr="00000000">
        <w:rPr>
          <w:rFonts w:ascii="Times New Roman" w:cs="Times New Roman" w:eastAsia="Times New Roman" w:hAnsi="Times New Roman"/>
          <w:sz w:val="24"/>
          <w:szCs w:val="24"/>
          <w:rtl w:val="0"/>
        </w:rPr>
        <w:t xml:space="preserve"> Returns the current file’s size, helping monitor storage capacity and manage data usage.</w:t>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numPr>
          <w:ilvl w:val="0"/>
          <w:numId w:val="33"/>
        </w:numPr>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getRemaining:</w:t>
      </w:r>
      <w:r w:rsidDel="00000000" w:rsidR="00000000" w:rsidRPr="00000000">
        <w:rPr>
          <w:rFonts w:ascii="Times New Roman" w:cs="Times New Roman" w:eastAsia="Times New Roman" w:hAnsi="Times New Roman"/>
          <w:sz w:val="24"/>
          <w:szCs w:val="24"/>
          <w:rtl w:val="0"/>
        </w:rPr>
        <w:t xml:space="preserve"> Calculates the difference between _charsWritten and _charsRead, indicating the number of unread characters in the file.</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pStyle w:val="Heading2"/>
        <w:rPr>
          <w:rFonts w:ascii="Times New Roman" w:cs="Times New Roman" w:eastAsia="Times New Roman" w:hAnsi="Times New Roman"/>
        </w:rPr>
      </w:pPr>
      <w:bookmarkStart w:colFirst="0" w:colLast="0" w:name="_tu811uxl8mam" w:id="70"/>
      <w:bookmarkEnd w:id="70"/>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rtl w:val="0"/>
        </w:rPr>
        <w:t xml:space="preserve">2 CmdFunctions</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file contains functions primarily for handling communications with the DCS Transmitter. </w:t>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sendSL3Get:</w:t>
      </w:r>
      <w:r w:rsidDel="00000000" w:rsidR="00000000" w:rsidRPr="00000000">
        <w:rPr>
          <w:rFonts w:ascii="Times New Roman" w:cs="Times New Roman" w:eastAsia="Times New Roman" w:hAnsi="Times New Roman"/>
          <w:sz w:val="24"/>
          <w:szCs w:val="24"/>
          <w:rtl w:val="0"/>
        </w:rPr>
        <w:t xml:space="preserve"> Sends a command over </w:t>
      </w:r>
      <w:r w:rsidDel="00000000" w:rsidR="00000000" w:rsidRPr="00000000">
        <w:rPr>
          <w:rFonts w:ascii="Times New Roman" w:cs="Times New Roman" w:eastAsia="Times New Roman" w:hAnsi="Times New Roman"/>
          <w:sz w:val="24"/>
          <w:szCs w:val="24"/>
          <w:rtl w:val="0"/>
        </w:rPr>
        <w:t xml:space="preserve">Serial3</w:t>
      </w:r>
      <w:r w:rsidDel="00000000" w:rsidR="00000000" w:rsidRPr="00000000">
        <w:rPr>
          <w:rFonts w:ascii="Times New Roman" w:cs="Times New Roman" w:eastAsia="Times New Roman" w:hAnsi="Times New Roman"/>
          <w:sz w:val="24"/>
          <w:szCs w:val="24"/>
          <w:rtl w:val="0"/>
        </w:rPr>
        <w:t xml:space="preserve"> to a Satlink transmitter with the specified `input`, waits briefly, and reads the response after cleaning up extra characters like `&gt;`, `\n`, `\r`, and special control characters. This is primarily used to request for the time and date from the Satlink transmitter.</w:t>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numPr>
          <w:ilvl w:val="0"/>
          <w:numId w:val="3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sendSL3Set:</w:t>
      </w:r>
      <w:r w:rsidDel="00000000" w:rsidR="00000000" w:rsidRPr="00000000">
        <w:rPr>
          <w:rFonts w:ascii="Times New Roman" w:cs="Times New Roman" w:eastAsia="Times New Roman" w:hAnsi="Times New Roman"/>
          <w:sz w:val="24"/>
          <w:szCs w:val="24"/>
          <w:rtl w:val="0"/>
        </w:rPr>
        <w:t xml:space="preserve"> Similar to `sendSL3Get`, this function sends a command but expects a response indicating the result of a "set" operation. It also cleans and formats the response string. This is primarily used to configure the Satlink transmitter.</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sendSL3Tx:</w:t>
      </w:r>
      <w:r w:rsidDel="00000000" w:rsidR="00000000" w:rsidRPr="00000000">
        <w:rPr>
          <w:rFonts w:ascii="Times New Roman" w:cs="Times New Roman" w:eastAsia="Times New Roman" w:hAnsi="Times New Roman"/>
          <w:sz w:val="24"/>
          <w:szCs w:val="24"/>
          <w:rtl w:val="0"/>
        </w:rPr>
        <w:t xml:space="preserve"> Initializes a buffer on Serial3 and then sends a command, handling the command in two parts: preparing the buffer with ‘EXTBUF INSERT’ and then sending the actual command with a delay to allow Serial3 to respond. This is used to send buffer messages to the Satlink transmitter for transmission.</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mComGet:</w:t>
      </w:r>
      <w:r w:rsidDel="00000000" w:rsidR="00000000" w:rsidRPr="00000000">
        <w:rPr>
          <w:rFonts w:ascii="Times New Roman" w:cs="Times New Roman" w:eastAsia="Times New Roman" w:hAnsi="Times New Roman"/>
          <w:sz w:val="24"/>
          <w:szCs w:val="24"/>
          <w:rtl w:val="0"/>
        </w:rPr>
        <w:t xml:space="preserve"> This function retrieves a command's value from a Microcom transmitter via Serial3 by sending the request command, then cleaning up and parsing the response to extract the value after the `=` character, truncating any decimals. This is primarily used to request for time and date from the Microcom transmitter.</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mComSet:</w:t>
      </w:r>
      <w:r w:rsidDel="00000000" w:rsidR="00000000" w:rsidRPr="00000000">
        <w:rPr>
          <w:rFonts w:ascii="Times New Roman" w:cs="Times New Roman" w:eastAsia="Times New Roman" w:hAnsi="Times New Roman"/>
          <w:sz w:val="24"/>
          <w:szCs w:val="24"/>
          <w:rtl w:val="0"/>
        </w:rPr>
        <w:t xml:space="preserve"> Sends a set command to Microcom transmitter via Serial3, formats the response by checking for "OK" or "ERR," and attaches a status message to the response.</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numPr>
          <w:ilvl w:val="0"/>
          <w:numId w:val="3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myCommands:</w:t>
      </w:r>
      <w:r w:rsidDel="00000000" w:rsidR="00000000" w:rsidRPr="00000000">
        <w:rPr>
          <w:rFonts w:ascii="Times New Roman" w:cs="Times New Roman" w:eastAsia="Times New Roman" w:hAnsi="Times New Roman"/>
          <w:sz w:val="24"/>
          <w:szCs w:val="24"/>
          <w:rtl w:val="0"/>
        </w:rPr>
        <w:t xml:space="preserve"> Takes a ‘Config’ structure as input and builds a list of commands based on `GOES` parameter values (case 1 for Satlink and case for 2 Microcom), using other helper functions (`sendSL3Set` and `mComSet`) to construct commands based on the structure fields.</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numPr>
          <w:ilvl w:val="0"/>
          <w:numId w:val="3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TXCommands:</w:t>
      </w:r>
      <w:r w:rsidDel="00000000" w:rsidR="00000000" w:rsidRPr="00000000">
        <w:rPr>
          <w:rFonts w:ascii="Times New Roman" w:cs="Times New Roman" w:eastAsia="Times New Roman" w:hAnsi="Times New Roman"/>
          <w:sz w:val="24"/>
          <w:szCs w:val="24"/>
          <w:rtl w:val="0"/>
        </w:rPr>
        <w:t xml:space="preserve"> Handles transmission commands based on ‘cmdType’.  cmdType indicates if the command is meant for a Satlink transmitter or Microcom transmitter.</w:t>
      </w:r>
    </w:p>
    <w:p w:rsidR="00000000" w:rsidDel="00000000" w:rsidP="00000000" w:rsidRDefault="00000000" w:rsidRPr="00000000" w14:paraId="000002D5">
      <w:pPr>
        <w:pStyle w:val="Heading2"/>
        <w:rPr>
          <w:rFonts w:ascii="Times New Roman" w:cs="Times New Roman" w:eastAsia="Times New Roman" w:hAnsi="Times New Roman"/>
          <w:sz w:val="24"/>
          <w:szCs w:val="24"/>
        </w:rPr>
      </w:pPr>
      <w:bookmarkStart w:colFirst="0" w:colLast="0" w:name="_vuzw2rl3t2k" w:id="71"/>
      <w:bookmarkEnd w:id="71"/>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rtl w:val="0"/>
        </w:rPr>
        <w:t xml:space="preserve">3 TimeFunctions</w:t>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is capable of returning accurate date and time from Satlink 3 Transmitter, Microcom Transmitter and GPS module in a data structure named ‘timeStruc’ with fields for `year`, `month`, `day`, `hour`, `minute`, `second`, and `validTime` (a boolean flag indicating if the time data returned is valid).</w:t>
      </w:r>
    </w:p>
    <w:p w:rsidR="00000000" w:rsidDel="00000000" w:rsidP="00000000" w:rsidRDefault="00000000" w:rsidRPr="00000000" w14:paraId="000002D8">
      <w:pPr>
        <w:numPr>
          <w:ilvl w:val="0"/>
          <w:numId w:val="3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SL3Time:</w:t>
      </w:r>
      <w:r w:rsidDel="00000000" w:rsidR="00000000" w:rsidRPr="00000000">
        <w:rPr>
          <w:rFonts w:ascii="Times New Roman" w:cs="Times New Roman" w:eastAsia="Times New Roman" w:hAnsi="Times New Roman"/>
          <w:sz w:val="24"/>
          <w:szCs w:val="24"/>
          <w:rtl w:val="0"/>
        </w:rPr>
        <w:t xml:space="preserve"> Sends a "!TIME" request to the Satlink 3 transmitter. Parses the response string (expected format: `"YYYY/MM/DD hh:mm:ss"`) to populate ‘year’, ‘month`, `day`, `hour`, `minute`, and `second` fields in `timeStruc`. Sets `validTime` to true if parsing is successful and false otherwise.</w:t>
      </w:r>
    </w:p>
    <w:p w:rsidR="00000000" w:rsidDel="00000000" w:rsidP="00000000" w:rsidRDefault="00000000" w:rsidRPr="00000000" w14:paraId="000002D9">
      <w:pPr>
        <w:numPr>
          <w:ilvl w:val="0"/>
          <w:numId w:val="3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mComTime:</w:t>
      </w:r>
      <w:r w:rsidDel="00000000" w:rsidR="00000000" w:rsidRPr="00000000">
        <w:rPr>
          <w:rFonts w:ascii="Times New Roman" w:cs="Times New Roman" w:eastAsia="Times New Roman" w:hAnsi="Times New Roman"/>
          <w:sz w:val="24"/>
          <w:szCs w:val="24"/>
          <w:rtl w:val="0"/>
        </w:rPr>
        <w:t xml:space="preserve"> Retrieves date and time separately via `mComGet("DAT?")` and `mComGet("TIM?")`, then combines them. Parses the combined string (expected format: `"MM/DD/YYYY hh:mm:ss"`) and assigns values to `year`, `month`, `day`, `hour`, `minute`, and `second` in `timeStruc`. Sets `validTime` to true if parsing is successful and false otherwise.</w:t>
      </w:r>
    </w:p>
    <w:p w:rsidR="00000000" w:rsidDel="00000000" w:rsidP="00000000" w:rsidRDefault="00000000" w:rsidRPr="00000000" w14:paraId="000002DA">
      <w:pPr>
        <w:numPr>
          <w:ilvl w:val="0"/>
          <w:numId w:val="3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GPSTime:</w:t>
      </w:r>
      <w:r w:rsidDel="00000000" w:rsidR="00000000" w:rsidRPr="00000000">
        <w:rPr>
          <w:rFonts w:ascii="Times New Roman" w:cs="Times New Roman" w:eastAsia="Times New Roman" w:hAnsi="Times New Roman"/>
          <w:sz w:val="24"/>
          <w:szCs w:val="24"/>
          <w:rtl w:val="0"/>
        </w:rPr>
        <w:t xml:space="preserve"> Uses the `TinyGPSPlus` library to read data from GPS via `Serial2`, timing out after a set period (currently set to 3 seconds). Once GPS data is valid, it populates the `timeStruc` fields with `year`, `month`, `day`, `hour`, `minute`, and `second`. Sets `validTime` to true once the data changes, indicating the GPS date and time just updated.</w:t>
      </w:r>
    </w:p>
    <w:p w:rsidR="00000000" w:rsidDel="00000000" w:rsidP="00000000" w:rsidRDefault="00000000" w:rsidRPr="00000000" w14:paraId="000002D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pStyle w:val="Heading2"/>
        <w:spacing w:after="240" w:before="240" w:lineRule="auto"/>
        <w:rPr>
          <w:rFonts w:ascii="Times New Roman" w:cs="Times New Roman" w:eastAsia="Times New Roman" w:hAnsi="Times New Roman"/>
        </w:rPr>
      </w:pPr>
      <w:bookmarkStart w:colFirst="0" w:colLast="0" w:name="_q45jkt1i5kpn" w:id="72"/>
      <w:bookmarkEnd w:id="72"/>
      <w:r w:rsidDel="00000000" w:rsidR="00000000" w:rsidRPr="00000000">
        <w:rPr>
          <w:rFonts w:ascii="Times New Roman" w:cs="Times New Roman" w:eastAsia="Times New Roman" w:hAnsi="Times New Roman"/>
          <w:rtl w:val="0"/>
        </w:rPr>
        <w:t xml:space="preserve">9.4 </w:t>
      </w:r>
      <w:r w:rsidDel="00000000" w:rsidR="00000000" w:rsidRPr="00000000">
        <w:rPr>
          <w:rFonts w:ascii="Times New Roman" w:cs="Times New Roman" w:eastAsia="Times New Roman" w:hAnsi="Times New Roman"/>
          <w:rtl w:val="0"/>
        </w:rPr>
        <w:t xml:space="preserve">RTCFunctions</w:t>
      </w:r>
    </w:p>
    <w:p w:rsidR="00000000" w:rsidDel="00000000" w:rsidP="00000000" w:rsidRDefault="00000000" w:rsidRPr="00000000" w14:paraId="000002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provides functions to set the Real-Time Clock (RTC) built into the Arduino GIGA from sources like Satlink 3 Transmitter, Microcom transmitter and GPS. Accurate time can subsequently be retrieved from the RTC. It interacts with the `timeStruc` structure from `TimeFunctions.h` to manage and format time data.</w:t>
      </w:r>
    </w:p>
    <w:p w:rsidR="00000000" w:rsidDel="00000000" w:rsidP="00000000" w:rsidRDefault="00000000" w:rsidRPr="00000000" w14:paraId="000002DE">
      <w:pPr>
        <w:numPr>
          <w:ilvl w:val="0"/>
          <w:numId w:val="1"/>
        </w:numPr>
        <w:spacing w:after="24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RTCSet:</w:t>
      </w:r>
      <w:r w:rsidDel="00000000" w:rsidR="00000000" w:rsidRPr="00000000">
        <w:rPr>
          <w:rFonts w:ascii="Times New Roman" w:cs="Times New Roman" w:eastAsia="Times New Roman" w:hAnsi="Times New Roman"/>
          <w:sz w:val="24"/>
          <w:szCs w:val="24"/>
          <w:rtl w:val="0"/>
        </w:rPr>
        <w:t xml:space="preserve"> Sets the RTC based on a specified time source, where 1 corresponds to SL3Time, 2 to mComTime, and 9 to GPSTime. After retrieving the time data, it checks if the data is valid, then converts it into the tm format and sets the RTC using set_time. The function returns true if the operation is successful, false otherwise.</w:t>
      </w:r>
    </w:p>
    <w:p w:rsidR="00000000" w:rsidDel="00000000" w:rsidP="00000000" w:rsidRDefault="00000000" w:rsidRPr="00000000" w14:paraId="000002D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numPr>
          <w:ilvl w:val="0"/>
          <w:numId w:val="25"/>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RTCTimeString: </w:t>
      </w:r>
      <w:r w:rsidDel="00000000" w:rsidR="00000000" w:rsidRPr="00000000">
        <w:rPr>
          <w:rFonts w:ascii="Times New Roman" w:cs="Times New Roman" w:eastAsia="Times New Roman" w:hAnsi="Times New Roman"/>
          <w:sz w:val="24"/>
          <w:szCs w:val="24"/>
          <w:rtl w:val="0"/>
        </w:rPr>
        <w:t xml:space="preserve"> Retrieves the current RTC time and formats it as a readable string in the format "YYYY-MM-DD hh:mm:ss." This formatted string is useful for display or logging purposes.</w:t>
      </w:r>
    </w:p>
    <w:p w:rsidR="00000000" w:rsidDel="00000000" w:rsidP="00000000" w:rsidRDefault="00000000" w:rsidRPr="00000000" w14:paraId="000002E1">
      <w:pPr>
        <w:numPr>
          <w:ilvl w:val="0"/>
          <w:numId w:val="25"/>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RTCTimeStruc:</w:t>
      </w:r>
      <w:r w:rsidDel="00000000" w:rsidR="00000000" w:rsidRPr="00000000">
        <w:rPr>
          <w:rFonts w:ascii="Times New Roman" w:cs="Times New Roman" w:eastAsia="Times New Roman" w:hAnsi="Times New Roman"/>
          <w:sz w:val="24"/>
          <w:szCs w:val="24"/>
          <w:rtl w:val="0"/>
        </w:rPr>
        <w:t xml:space="preserve"> Retrieves the current RTC time and converts it into a ‘timeStruc’ structure. Each field (year, month, day, hour, minute, second) is populated, and validTime is set to true. This function is helpful for cases where structured time data is preferred.</w:t>
      </w:r>
    </w:p>
    <w:p w:rsidR="00000000" w:rsidDel="00000000" w:rsidP="00000000" w:rsidRDefault="00000000" w:rsidRPr="00000000" w14:paraId="000002E2">
      <w:pPr>
        <w:numPr>
          <w:ilvl w:val="0"/>
          <w:numId w:val="25"/>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RTCTimeFile:</w:t>
      </w:r>
      <w:r w:rsidDel="00000000" w:rsidR="00000000" w:rsidRPr="00000000">
        <w:rPr>
          <w:rFonts w:ascii="Times New Roman" w:cs="Times New Roman" w:eastAsia="Times New Roman" w:hAnsi="Times New Roman"/>
          <w:sz w:val="24"/>
          <w:szCs w:val="24"/>
          <w:rtl w:val="0"/>
        </w:rPr>
        <w:t xml:space="preserve"> Retrieves the current RTC date and formats it as a compact string in the format "YYMMDD," making it ideal for use in filenames.</w:t>
      </w:r>
    </w:p>
    <w:p w:rsidR="00000000" w:rsidDel="00000000" w:rsidP="00000000" w:rsidRDefault="00000000" w:rsidRPr="00000000" w14:paraId="000002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functions provide an efficient way to set and retrieve time data from the RTC, supporting various needs such as display, structured data access, and organized file naming.</w:t>
      </w:r>
    </w:p>
    <w:p w:rsidR="00000000" w:rsidDel="00000000" w:rsidP="00000000" w:rsidRDefault="00000000" w:rsidRPr="00000000" w14:paraId="000002E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pStyle w:val="Heading2"/>
        <w:spacing w:after="240" w:before="240" w:lineRule="auto"/>
        <w:rPr>
          <w:rFonts w:ascii="Times New Roman" w:cs="Times New Roman" w:eastAsia="Times New Roman" w:hAnsi="Times New Roman"/>
        </w:rPr>
      </w:pPr>
      <w:bookmarkStart w:colFirst="0" w:colLast="0" w:name="_82ow97ebdh6w" w:id="73"/>
      <w:bookmarkEnd w:id="73"/>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rtl w:val="0"/>
        </w:rPr>
        <w:t xml:space="preserve">5 TimeLeft</w:t>
      </w:r>
    </w:p>
    <w:p w:rsidR="00000000" w:rsidDel="00000000" w:rsidP="00000000" w:rsidRDefault="00000000" w:rsidRPr="00000000" w14:paraId="000002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uses the GOES parameters to calculate the number of characters it can transmit and how many seconds left to T - 3 minutes, where T is the next transmission time. This is the case because 3 minutes prior to transmission, the Interface Board sends the messages to the transmitter’s buffer.</w:t>
      </w:r>
    </w:p>
    <w:p w:rsidR="00000000" w:rsidDel="00000000" w:rsidP="00000000" w:rsidRDefault="00000000" w:rsidRPr="00000000" w14:paraId="000002E7">
      <w:pPr>
        <w:numPr>
          <w:ilvl w:val="0"/>
          <w:numId w:val="24"/>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totalSeconds:</w:t>
      </w:r>
      <w:r w:rsidDel="00000000" w:rsidR="00000000" w:rsidRPr="00000000">
        <w:rPr>
          <w:rFonts w:ascii="Times New Roman" w:cs="Times New Roman" w:eastAsia="Times New Roman" w:hAnsi="Times New Roman"/>
          <w:sz w:val="24"/>
          <w:szCs w:val="24"/>
          <w:rtl w:val="0"/>
        </w:rPr>
        <w:t xml:space="preserve"> Converts a formatted time string (formatted as "HH:MM:SS") into the total number of seconds. It parses hours, minutes, and seconds separately from the input string, then calculates the cumulative seconds. This function provides a straightforward way to convert time representations for easier arithmetic operations.</w:t>
      </w:r>
    </w:p>
    <w:p w:rsidR="00000000" w:rsidDel="00000000" w:rsidP="00000000" w:rsidRDefault="00000000" w:rsidRPr="00000000" w14:paraId="000002E8">
      <w:pPr>
        <w:numPr>
          <w:ilvl w:val="0"/>
          <w:numId w:val="24"/>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timeLeft:</w:t>
      </w:r>
      <w:r w:rsidDel="00000000" w:rsidR="00000000" w:rsidRPr="00000000">
        <w:rPr>
          <w:rFonts w:ascii="Times New Roman" w:cs="Times New Roman" w:eastAsia="Times New Roman" w:hAnsi="Times New Roman"/>
          <w:sz w:val="24"/>
          <w:szCs w:val="24"/>
          <w:rtl w:val="0"/>
        </w:rPr>
        <w:t xml:space="preserve"> Calculates the remaining time in seconds until the next period, based on the `first` scheduled time, `period` interval, and the current time represented by the `timeStruc` structure. It converts the `first` and `period` times to total seconds, adjusts the `first` time to account for a 3-minute (180-second) offset, and then calculates the remaining time by comparing the current time in seconds to the period interval.</w:t>
      </w:r>
    </w:p>
    <w:p w:rsidR="00000000" w:rsidDel="00000000" w:rsidP="00000000" w:rsidRDefault="00000000" w:rsidRPr="00000000" w14:paraId="000002E9">
      <w:pPr>
        <w:numPr>
          <w:ilvl w:val="0"/>
          <w:numId w:val="24"/>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numberOfChar:</w:t>
      </w:r>
      <w:r w:rsidDel="00000000" w:rsidR="00000000" w:rsidRPr="00000000">
        <w:rPr>
          <w:rFonts w:ascii="Times New Roman" w:cs="Times New Roman" w:eastAsia="Times New Roman" w:hAnsi="Times New Roman"/>
          <w:sz w:val="24"/>
          <w:szCs w:val="24"/>
          <w:rtl w:val="0"/>
        </w:rPr>
        <w:t xml:space="preserve">  Calculates the approximate number of bytes that can be transmitted within a specified transmission `window` at a given `baudRate`. It converts the `window` time into seconds, then calculates the total number of bytes using the baud rate, and applies a linear equation 0.872x - 76 to account for travel time of the GOES message and stats that will be appended to the message like battery voltage. Leaving the designated transmission bytes at 100%  will most likely step on another DCS transmitter’s window.</w:t>
      </w:r>
    </w:p>
    <w:p w:rsidR="00000000" w:rsidDel="00000000" w:rsidP="00000000" w:rsidRDefault="00000000" w:rsidRPr="00000000" w14:paraId="000002EA">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pStyle w:val="Heading2"/>
        <w:spacing w:after="240" w:before="240" w:lineRule="auto"/>
        <w:rPr>
          <w:rFonts w:ascii="Times New Roman" w:cs="Times New Roman" w:eastAsia="Times New Roman" w:hAnsi="Times New Roman"/>
        </w:rPr>
      </w:pPr>
      <w:bookmarkStart w:colFirst="0" w:colLast="0" w:name="_hjf6o1hqo1j3" w:id="74"/>
      <w:bookmarkEnd w:id="74"/>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rtl w:val="0"/>
        </w:rPr>
        <w:t xml:space="preserve">6 DisplayFunctions</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initializes the display on the GIGA Display Shield, sets up colors, and provides functions to render text and animated graphics on the screen.</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numPr>
          <w:ilvl w:val="0"/>
          <w:numId w:val="3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initDisplay:</w:t>
      </w:r>
      <w:r w:rsidDel="00000000" w:rsidR="00000000" w:rsidRPr="00000000">
        <w:rPr>
          <w:rFonts w:ascii="Times New Roman" w:cs="Times New Roman" w:eastAsia="Times New Roman" w:hAnsi="Times New Roman"/>
          <w:sz w:val="24"/>
          <w:szCs w:val="24"/>
          <w:rtl w:val="0"/>
        </w:rPr>
        <w:t xml:space="preserve">  Initializes the display by calling `display.begin()` to prepare it for rendering graphics and text.</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numPr>
          <w:ilvl w:val="0"/>
          <w:numId w:val="2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initShow:</w:t>
      </w:r>
      <w:r w:rsidDel="00000000" w:rsidR="00000000" w:rsidRPr="00000000">
        <w:rPr>
          <w:rFonts w:ascii="Times New Roman" w:cs="Times New Roman" w:eastAsia="Times New Roman" w:hAnsi="Times New Roman"/>
          <w:sz w:val="24"/>
          <w:szCs w:val="24"/>
          <w:rtl w:val="0"/>
        </w:rPr>
        <w:t xml:space="preserve"> Displays an introductory animation using rounded rectangles. The center of the display is calculated based on the screen dimensions (`cx`, `cy`), and a loop iterates to draw progressively larger rectangles. Each iteration of the loop is delayed to create a 5 second duration effect, gradually building up the animation. After the animation, `displayText` is called multiple times to show the message "MOTUS WILDLIFE TRACKING SYSTEM DCS TRANSMITTER INTERFACE BOARD" in alternating colors, creating a flashing effect.</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displayText:</w:t>
      </w:r>
      <w:r w:rsidDel="00000000" w:rsidR="00000000" w:rsidRPr="00000000">
        <w:rPr>
          <w:rFonts w:ascii="Times New Roman" w:cs="Times New Roman" w:eastAsia="Times New Roman" w:hAnsi="Times New Roman"/>
          <w:sz w:val="24"/>
          <w:szCs w:val="24"/>
          <w:rtl w:val="0"/>
        </w:rPr>
        <w:t xml:space="preserve">  Fills the screen with a specified background color, then sets the text size, color, and position using `setCursor`. Prints the provided text string in the chosen color, allowing for customization of color, size, and placement.</w:t>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pStyle w:val="Heading2"/>
        <w:rPr>
          <w:rFonts w:ascii="Times New Roman" w:cs="Times New Roman" w:eastAsia="Times New Roman" w:hAnsi="Times New Roman"/>
        </w:rPr>
      </w:pPr>
      <w:bookmarkStart w:colFirst="0" w:colLast="0" w:name="_31zj4nz7w7jz" w:id="75"/>
      <w:bookmarkEnd w:id="75"/>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rtl w:val="0"/>
        </w:rPr>
        <w:t xml:space="preserve">7 TouchHandler</w:t>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module handles touch input detection on a display, using a touch detector object to capture and store the coordinates of the most recent touch. </w:t>
      </w:r>
    </w:p>
    <w:p w:rsidR="00000000" w:rsidDel="00000000" w:rsidP="00000000" w:rsidRDefault="00000000" w:rsidRPr="00000000" w14:paraId="000002F6">
      <w:pPr>
        <w:numPr>
          <w:ilvl w:val="0"/>
          <w:numId w:val="12"/>
        </w:numPr>
        <w:ind w:left="720" w:hanging="360"/>
        <w:rPr>
          <w:u w:val="none"/>
        </w:rPr>
      </w:pPr>
      <w:r w:rsidDel="00000000" w:rsidR="00000000" w:rsidRPr="00000000">
        <w:rPr>
          <w:rFonts w:ascii="Times New Roman" w:cs="Times New Roman" w:eastAsia="Times New Roman" w:hAnsi="Times New Roman"/>
          <w:b w:val="1"/>
          <w:rtl w:val="0"/>
        </w:rPr>
        <w:t xml:space="preserve">initTouch:</w:t>
      </w:r>
      <w:r w:rsidDel="00000000" w:rsidR="00000000" w:rsidRPr="00000000">
        <w:rPr>
          <w:rFonts w:ascii="Times New Roman" w:cs="Times New Roman" w:eastAsia="Times New Roman" w:hAnsi="Times New Roman"/>
          <w:rtl w:val="0"/>
        </w:rPr>
        <w:t xml:space="preserve"> Initializes the touch detector by calling touchDetector.begin() and sets up a handler function for when a touch is detected.</w:t>
      </w:r>
    </w:p>
    <w:p w:rsidR="00000000" w:rsidDel="00000000" w:rsidP="00000000" w:rsidRDefault="00000000" w:rsidRPr="00000000" w14:paraId="000002F7">
      <w:pPr>
        <w:numPr>
          <w:ilvl w:val="0"/>
          <w:numId w:val="12"/>
        </w:numPr>
        <w:ind w:left="720" w:hanging="360"/>
        <w:rPr>
          <w:u w:val="none"/>
        </w:rPr>
      </w:pPr>
      <w:r w:rsidDel="00000000" w:rsidR="00000000" w:rsidRPr="00000000">
        <w:rPr>
          <w:rFonts w:ascii="Times New Roman" w:cs="Times New Roman" w:eastAsia="Times New Roman" w:hAnsi="Times New Roman"/>
          <w:b w:val="1"/>
          <w:rtl w:val="0"/>
        </w:rPr>
        <w:t xml:space="preserve">getTouchPoint():</w:t>
      </w:r>
      <w:r w:rsidDel="00000000" w:rsidR="00000000" w:rsidRPr="00000000">
        <w:rPr>
          <w:rFonts w:ascii="Times New Roman" w:cs="Times New Roman" w:eastAsia="Times New Roman" w:hAnsi="Times New Roman"/>
          <w:rtl w:val="0"/>
        </w:rPr>
        <w:t xml:space="preserve"> Retrieves the coordinates of the last detected touch point, returns the value and then resets lastTouch to {-1, -1} to prevent repeated readings of the same touch point.</w:t>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A">
      <w:pPr>
        <w:pStyle w:val="Heading2"/>
        <w:rPr>
          <w:rFonts w:ascii="Times New Roman" w:cs="Times New Roman" w:eastAsia="Times New Roman" w:hAnsi="Times New Roman"/>
        </w:rPr>
      </w:pPr>
      <w:bookmarkStart w:colFirst="0" w:colLast="0" w:name="_hmusobankzv4" w:id="76"/>
      <w:bookmarkEnd w:id="76"/>
      <w:r w:rsidDel="00000000" w:rsidR="00000000" w:rsidRPr="00000000">
        <w:rPr>
          <w:rFonts w:ascii="Times New Roman" w:cs="Times New Roman" w:eastAsia="Times New Roman" w:hAnsi="Times New Roman"/>
          <w:rtl w:val="0"/>
        </w:rPr>
        <w:t xml:space="preserve">9.8 Checksum</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checksum file currently includes a preliminary validation function designed to ensure that incoming data from the Sensorgnome to the Interface Board adheres to expected formatting standards. While a full checksum implementation for verifying data integrity has yet to be developed, this initial check serves to confirm basic criteria based on the anticipated  </w:t>
      </w:r>
      <w:hyperlink r:id="rId95">
        <w:r w:rsidDel="00000000" w:rsidR="00000000" w:rsidRPr="00000000">
          <w:rPr>
            <w:rFonts w:ascii="Times New Roman" w:cs="Times New Roman" w:eastAsia="Times New Roman" w:hAnsi="Times New Roman"/>
            <w:color w:val="1155cc"/>
            <w:sz w:val="24"/>
            <w:szCs w:val="24"/>
            <w:u w:val="single"/>
            <w:rtl w:val="0"/>
          </w:rPr>
          <w:t xml:space="preserve">data formats</w:t>
        </w:r>
      </w:hyperlink>
      <w:r w:rsidDel="00000000" w:rsidR="00000000" w:rsidRPr="00000000">
        <w:rPr>
          <w:rFonts w:ascii="Times New Roman" w:cs="Times New Roman" w:eastAsia="Times New Roman" w:hAnsi="Times New Roman"/>
          <w:sz w:val="24"/>
          <w:szCs w:val="24"/>
          <w:rtl w:val="0"/>
        </w:rPr>
        <w:t xml:space="preserve"> that the Sensorgnome will transmit.</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Specifically, the function checks that:</w:t>
      </w:r>
    </w:p>
    <w:p w:rsidR="00000000" w:rsidDel="00000000" w:rsidP="00000000" w:rsidRDefault="00000000" w:rsidRPr="00000000" w14:paraId="000002FE">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character is a valid identifier</w:t>
      </w:r>
    </w:p>
    <w:p w:rsidR="00000000" w:rsidDel="00000000" w:rsidP="00000000" w:rsidRDefault="00000000" w:rsidRPr="00000000" w14:paraId="000002FF">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comma appears in a specified position</w:t>
      </w:r>
    </w:p>
    <w:p w:rsidR="00000000" w:rsidDel="00000000" w:rsidP="00000000" w:rsidRDefault="00000000" w:rsidRPr="00000000" w14:paraId="00000300">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ASCII characters are present in the data</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provisional validation helps safeguard against improperly formatted data during transmission. Once the complete checksum functionality is implemented, this file will be updated to perform a robust integrity check on all incoming data.</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pStyle w:val="Heading1"/>
        <w:rPr>
          <w:rFonts w:ascii="Times New Roman" w:cs="Times New Roman" w:eastAsia="Times New Roman" w:hAnsi="Times New Roman"/>
        </w:rPr>
      </w:pPr>
      <w:bookmarkStart w:colFirst="0" w:colLast="0" w:name="_1pvnptr1t246" w:id="77"/>
      <w:bookmarkEnd w:id="77"/>
      <w:r w:rsidDel="00000000" w:rsidR="00000000" w:rsidRPr="00000000">
        <w:rPr>
          <w:rFonts w:ascii="Times New Roman" w:cs="Times New Roman" w:eastAsia="Times New Roman" w:hAnsi="Times New Roman"/>
          <w:rtl w:val="0"/>
        </w:rPr>
        <w:t xml:space="preserve">10.0 GOES DCS Data </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transmitted via the GOES Satellite system can be retrieved via several methods with the most common path being via the internet. GOES data can also be retrieved directly from the satellite system but requires separate infrastructure that is not discussed in this document. For more information regarding GOES retrieval directly from the satellite system via High Rate Information Transfer (HRIT) or Direct Readout Ground Station (DRGS), please reference the GOES information page found here: </w:t>
      </w:r>
      <w:hyperlink r:id="rId96">
        <w:r w:rsidDel="00000000" w:rsidR="00000000" w:rsidRPr="00000000">
          <w:rPr>
            <w:rFonts w:ascii="Times New Roman" w:cs="Times New Roman" w:eastAsia="Times New Roman" w:hAnsi="Times New Roman"/>
            <w:color w:val="1155cc"/>
            <w:sz w:val="24"/>
            <w:szCs w:val="24"/>
            <w:u w:val="single"/>
            <w:rtl w:val="0"/>
          </w:rPr>
          <w:t xml:space="preserve">https://noaasis.noaa.gov/GOES/GOES_DCS/goes_dcs.html</w:t>
        </w:r>
      </w:hyperlink>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access GOES data users will need to establish a DADDS or Wallops user account. </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to create a DADDS Account: </w:t>
      </w:r>
      <w:hyperlink r:id="rId97">
        <w:r w:rsidDel="00000000" w:rsidR="00000000" w:rsidRPr="00000000">
          <w:rPr>
            <w:rFonts w:ascii="Times New Roman" w:cs="Times New Roman" w:eastAsia="Times New Roman" w:hAnsi="Times New Roman"/>
            <w:color w:val="1155cc"/>
            <w:sz w:val="24"/>
            <w:szCs w:val="24"/>
            <w:u w:val="single"/>
            <w:rtl w:val="0"/>
          </w:rPr>
          <w:t xml:space="preserve">https://dcs1.noaa.gov/</w:t>
        </w:r>
      </w:hyperlink>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Submit an Application for a GOES DCS SUA link and select Field Test Only User Account. Once the account has been established you can login to the DADDS portal to directly view and download GOES data. If you already have an established Service Use Agreement (SUA) and assigned Platform IDs you can also update the GOES Plat ID information, including platform description tables (PDTs), via the portal.</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establish a local readout ground station (LRGS) account contact a Wallops DCS Operator: 757-824-7450</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to have the following information available: Name, Email Address, Organization, Telephone Number, Preferred 6-character username</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your account has been created you can use your login credential to access any of the seven (7) public LRGS systems located on the following web page: </w:t>
      </w:r>
      <w:hyperlink r:id="rId98">
        <w:r w:rsidDel="00000000" w:rsidR="00000000" w:rsidRPr="00000000">
          <w:rPr>
            <w:rFonts w:ascii="Times New Roman" w:cs="Times New Roman" w:eastAsia="Times New Roman" w:hAnsi="Times New Roman"/>
            <w:color w:val="1155cc"/>
            <w:sz w:val="24"/>
            <w:szCs w:val="24"/>
            <w:u w:val="single"/>
            <w:rtl w:val="0"/>
          </w:rPr>
          <w:t xml:space="preserve">https://dcs1.noaa.gov/lrgs/LrgsSummaryStatus.html</w:t>
        </w:r>
      </w:hyperlink>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acquisition from LRGS systems is typically done using open source software like OpenDCS which is available on Github: </w:t>
      </w:r>
      <w:hyperlink r:id="rId99">
        <w:r w:rsidDel="00000000" w:rsidR="00000000" w:rsidRPr="00000000">
          <w:rPr>
            <w:rFonts w:ascii="Times New Roman" w:cs="Times New Roman" w:eastAsia="Times New Roman" w:hAnsi="Times New Roman"/>
            <w:color w:val="1155cc"/>
            <w:sz w:val="24"/>
            <w:szCs w:val="24"/>
            <w:u w:val="single"/>
            <w:rtl w:val="0"/>
          </w:rPr>
          <w:t xml:space="preserve">https://github.com/opendcs/opendcs</w:t>
        </w:r>
      </w:hyperlink>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Github also has instructions and “how to” documentation for installing and configuring the OpenDCS software that can be found here: </w:t>
      </w:r>
      <w:hyperlink r:id="rId100">
        <w:r w:rsidDel="00000000" w:rsidR="00000000" w:rsidRPr="00000000">
          <w:rPr>
            <w:rFonts w:ascii="Times New Roman" w:cs="Times New Roman" w:eastAsia="Times New Roman" w:hAnsi="Times New Roman"/>
            <w:color w:val="1155cc"/>
            <w:sz w:val="24"/>
            <w:szCs w:val="24"/>
            <w:u w:val="single"/>
            <w:rtl w:val="0"/>
          </w:rPr>
          <w:t xml:space="preserve">https://opendcs-env.readthedocs.io/en/latest/index.html</w:t>
        </w:r>
      </w:hyperlink>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other free software tools available for GOES data retrieval as well as paid support options through various vendors that are not discussed here. For more information please reach out to the </w:t>
      </w: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com.com/d-sub-db9-male-connector-for-field-termination" TargetMode="External"/><Relationship Id="rId42" Type="http://schemas.openxmlformats.org/officeDocument/2006/relationships/hyperlink" Target="https://www.digikey.com/en/products/detail/sparkfun-electronics/PRT-16279/12178440?utm_adgroup=&amp;utm_source=google&amp;utm_medium=cpc&amp;utm_campaign=PMax%20Shopping_Product_Low%20ROAS%20Categories&amp;utm_term=&amp;utm_content=&amp;utm_id=go_cmp-20243063506_adg-_ad-__dev-c_ext-_prd-12178440_sig-Cj0KCQjwir2xBhC_ARIsAMTXk85NdO4H3v7q_Dt79_HAm5sGkCA3iw9JPd0cvZkuc-lCq2auw6ab_9gaAnpHEALw_wcB&amp;gad_source=1&amp;gclid=Cj0KCQjwir2xBhC_ARIsAMTXk85NdO4H3v7q_Dt79_HAm5sGkCA3iw9JPd0cvZkuc-lCq2auw6ab_9gaAnpHEALw_wcB" TargetMode="External"/><Relationship Id="rId41" Type="http://schemas.openxmlformats.org/officeDocument/2006/relationships/image" Target="media/image13.png"/><Relationship Id="rId44" Type="http://schemas.openxmlformats.org/officeDocument/2006/relationships/hyperlink" Target="https://www.amazon.com/Connectors-Pro-2-54mm-PCB-Through-Board/dp/B08R8LGM4L/ref=sr_1_9?crid=38EAN3EJVDYD1&amp;dib=eyJ2IjoiMSJ9.CfVMTdzNDCiQZioNzadTjm7n1vpPatd8sBB81VAA_hu_rri_5tR-SWO0v100suIlC3700svCGfqsa1R-gf5xK6shRPPpKLkr3jJGk9NHoEPMvrBfRYHkSOxQ0PIQsm22IVE8x6Ej_KRB3A-q95mmA-63dG7fjqwfgmNdfq4P_aOP02MRguEeUgaF0z0HZI27_PaDDzgRKR6tTsRbP6vICfrRRtPK7D580IskJhD5sk4.MnJpAHAOS7USIOc2dfZ6jdHLSfgn1Ewi4KGvyD3Ked4&amp;dib_tag=se&amp;keywords=2%2Bby%2B3%2Bheader%2Bpins%2Barduino%2Bspi&amp;qid=1728926852&amp;sprefix=2%2Bby%2B3%2Bheader%2Bpins%2Barduino%2Bspi%2Caps%2C82&amp;sr=8-9&amp;th=1" TargetMode="External"/><Relationship Id="rId43" Type="http://schemas.openxmlformats.org/officeDocument/2006/relationships/image" Target="media/image10.jpg"/><Relationship Id="rId46" Type="http://schemas.openxmlformats.org/officeDocument/2006/relationships/hyperlink" Target="https://store-usa.arduino.cc/products/40-colored-female-female-jumper-wires?queryID=undefined" TargetMode="External"/><Relationship Id="rId45" Type="http://schemas.openxmlformats.org/officeDocument/2006/relationships/image" Target="media/image5.jpg"/><Relationship Id="rId48" Type="http://schemas.openxmlformats.org/officeDocument/2006/relationships/hyperlink" Target="https://store-usa.arduino.cc/products/40-colored-male-male-jumper-wires?queryID=undefined" TargetMode="External"/><Relationship Id="rId47" Type="http://schemas.openxmlformats.org/officeDocument/2006/relationships/image" Target="media/image2.jpg"/><Relationship Id="rId49" Type="http://schemas.openxmlformats.org/officeDocument/2006/relationships/image" Target="media/image3.jpg"/><Relationship Id="rId100" Type="http://schemas.openxmlformats.org/officeDocument/2006/relationships/hyperlink" Target="https://opendcs-env.readthedocs.io/en/latest/index.html" TargetMode="External"/><Relationship Id="rId31" Type="http://schemas.openxmlformats.org/officeDocument/2006/relationships/hyperlink" Target="https://store-usa.arduino.cc/products/giga-r1-wifi?gad_source=1&amp;gclid=Cj0KCQjwgrO4BhC2ARIsAKQ7zUlN0pK1cLBwEWZ6Y2WBhfXUf1QwgxEEPPRAOJEscV7oluynMvidr1MaArCsEALw_wcB" TargetMode="External"/><Relationship Id="rId30" Type="http://schemas.openxmlformats.org/officeDocument/2006/relationships/image" Target="media/image24.png"/><Relationship Id="rId33" Type="http://schemas.openxmlformats.org/officeDocument/2006/relationships/hyperlink" Target="https://store-usa.arduino.cc/products/giga-display-shield" TargetMode="External"/><Relationship Id="rId32" Type="http://schemas.openxmlformats.org/officeDocument/2006/relationships/image" Target="media/image19.png"/><Relationship Id="rId35" Type="http://schemas.openxmlformats.org/officeDocument/2006/relationships/hyperlink" Target="https://www.adafruit.com/product/1272" TargetMode="External"/><Relationship Id="rId34" Type="http://schemas.openxmlformats.org/officeDocument/2006/relationships/image" Target="media/image23.png"/><Relationship Id="rId37" Type="http://schemas.openxmlformats.org/officeDocument/2006/relationships/image" Target="media/image29.jpg"/><Relationship Id="rId36" Type="http://schemas.openxmlformats.org/officeDocument/2006/relationships/hyperlink" Target="https://www.adafruit.com/product/2693" TargetMode="External"/><Relationship Id="rId39" Type="http://schemas.openxmlformats.org/officeDocument/2006/relationships/image" Target="media/image1.png"/><Relationship Id="rId38" Type="http://schemas.openxmlformats.org/officeDocument/2006/relationships/hyperlink" Target="https://www.digikey.com/en/products/detail/sparkfun-electronics/PRT-00449/5762433?so=86646617&amp;content=productdetail_US&amp;mkt_tok=MDI4LVNYSy01MDcAAAGS2Fvn7QBQ4MjFVuOXZ5RoW2Sn0pJnMpYbNsRFiX3zNIHky9tP1LtboQRfDv4JNzNA4WIfvOgPQqNVXImJ42QuX8AD-4_sJg5ubNX5szXS" TargetMode="External"/><Relationship Id="rId20" Type="http://schemas.openxmlformats.org/officeDocument/2006/relationships/image" Target="media/image36.jpg"/><Relationship Id="rId22" Type="http://schemas.openxmlformats.org/officeDocument/2006/relationships/image" Target="media/image30.jpg"/><Relationship Id="rId21" Type="http://schemas.openxmlformats.org/officeDocument/2006/relationships/hyperlink" Target="https://www.adafruit.com/product/1661" TargetMode="External"/><Relationship Id="rId24" Type="http://schemas.openxmlformats.org/officeDocument/2006/relationships/image" Target="media/image21.png"/><Relationship Id="rId23" Type="http://schemas.openxmlformats.org/officeDocument/2006/relationships/hyperlink" Target="https://www.adafruit.com/product/851" TargetMode="External"/><Relationship Id="rId26" Type="http://schemas.openxmlformats.org/officeDocument/2006/relationships/image" Target="media/image34.jpg"/><Relationship Id="rId25" Type="http://schemas.openxmlformats.org/officeDocument/2006/relationships/hyperlink" Target="https://www.l-com.com/n-male-sma-male-cable-assembly-cc-nmsmt020" TargetMode="External"/><Relationship Id="rId28" Type="http://schemas.openxmlformats.org/officeDocument/2006/relationships/image" Target="media/image9.jpg"/><Relationship Id="rId27" Type="http://schemas.openxmlformats.org/officeDocument/2006/relationships/hyperlink" Target="https://www.l-com.com/coaxial-coaxial-adapter-type-n-female-female" TargetMode="External"/><Relationship Id="rId29" Type="http://schemas.openxmlformats.org/officeDocument/2006/relationships/hyperlink" Target="https://www.digikey.com/en/products/detail/my-cable-mart/FE-USB-ACB5-10IN/24373295" TargetMode="External"/><Relationship Id="rId95" Type="http://schemas.openxmlformats.org/officeDocument/2006/relationships/hyperlink" Target="https://community.motus.org/t/sensorgnome-v2-serial-output-feed/789#default-format-3" TargetMode="External"/><Relationship Id="rId94" Type="http://schemas.openxmlformats.org/officeDocument/2006/relationships/image" Target="media/image37.jpg"/><Relationship Id="rId97" Type="http://schemas.openxmlformats.org/officeDocument/2006/relationships/hyperlink" Target="https://dcs1.noaa.gov/" TargetMode="External"/><Relationship Id="rId96" Type="http://schemas.openxmlformats.org/officeDocument/2006/relationships/hyperlink" Target="https://noaasis.noaa.gov/GOES/GOES_DCS/goes_dcs.html" TargetMode="External"/><Relationship Id="rId11" Type="http://schemas.openxmlformats.org/officeDocument/2006/relationships/hyperlink" Target="https://docs.motus.org/sensorgnome" TargetMode="External"/><Relationship Id="rId99" Type="http://schemas.openxmlformats.org/officeDocument/2006/relationships/hyperlink" Target="https://github.com/opendcs/opendcs" TargetMode="External"/><Relationship Id="rId10" Type="http://schemas.openxmlformats.org/officeDocument/2006/relationships/hyperlink" Target="https://www.digikey.com/en/products/detail/raspberry-pi/SC0195-9/12159401" TargetMode="External"/><Relationship Id="rId98" Type="http://schemas.openxmlformats.org/officeDocument/2006/relationships/hyperlink" Target="https://dcs1.noaa.gov/lrgs/LrgsSummaryStatus.html" TargetMode="External"/><Relationship Id="rId13" Type="http://schemas.openxmlformats.org/officeDocument/2006/relationships/hyperlink" Target="https://www.adafruit.com/product/2693" TargetMode="External"/><Relationship Id="rId12" Type="http://schemas.openxmlformats.org/officeDocument/2006/relationships/image" Target="media/image16.jpg"/><Relationship Id="rId91" Type="http://schemas.openxmlformats.org/officeDocument/2006/relationships/image" Target="media/image12.png"/><Relationship Id="rId90" Type="http://schemas.openxmlformats.org/officeDocument/2006/relationships/image" Target="media/image49.jpg"/><Relationship Id="rId93" Type="http://schemas.openxmlformats.org/officeDocument/2006/relationships/image" Target="media/image18.jpg"/><Relationship Id="rId92" Type="http://schemas.openxmlformats.org/officeDocument/2006/relationships/image" Target="media/image20.jpg"/><Relationship Id="rId15" Type="http://schemas.openxmlformats.org/officeDocument/2006/relationships/hyperlink" Target="https://www.digikey.com/en/products/detail/adam-tech/CA-USB-AM-CM-3FT/9830211?utm_adgroup=&amp;utm_source=google&amp;utm_medium=cpc&amp;utm_campaign=PMax%20Shopping_Product_High%20ROAS%20Categories&amp;utm_term=&amp;utm_content=&amp;utm_id=go_cmp-20222717502_adg-_ad-__dev-c_ext-_prd-9830211_sig-Cj0KCQjwgrO4BhC2ARIsAKQ7zUmZTVX4sUUzG08IlLLRk0SF3kfvRnzNxcmYCPB58REvBmbr-Kn7u2UaAuN7EALw_wcB&amp;gad_source=1&amp;gclid=Cj0KCQjwgrO4BhC2ARIsAKQ7zUmZTVX4sUUzG08IlLLRk0SF3kfvRnzNxcmYCPB58REvBmbr-Kn7u2UaAuN7EALw_wcB" TargetMode="External"/><Relationship Id="rId14" Type="http://schemas.openxmlformats.org/officeDocument/2006/relationships/image" Target="media/image35.jpg"/><Relationship Id="rId17" Type="http://schemas.openxmlformats.org/officeDocument/2006/relationships/hyperlink" Target="https://www.adafruit.com/product/3077" TargetMode="External"/><Relationship Id="rId16" Type="http://schemas.openxmlformats.org/officeDocument/2006/relationships/image" Target="media/image27.png"/><Relationship Id="rId19" Type="http://schemas.openxmlformats.org/officeDocument/2006/relationships/hyperlink" Target="https://www.data-alliance.net/antenna-433mhz-5dbi-omnidirectional-fiberglass-w-n-male-vhf-uhf-marine/" TargetMode="External"/><Relationship Id="rId18" Type="http://schemas.openxmlformats.org/officeDocument/2006/relationships/image" Target="media/image42.jpg"/><Relationship Id="rId84" Type="http://schemas.openxmlformats.org/officeDocument/2006/relationships/image" Target="media/image11.png"/><Relationship Id="rId83" Type="http://schemas.openxmlformats.org/officeDocument/2006/relationships/image" Target="media/image50.jpg"/><Relationship Id="rId86" Type="http://schemas.openxmlformats.org/officeDocument/2006/relationships/hyperlink" Target="https://docs.motus.org/sensorgnome/appendix/ctt-dongle" TargetMode="External"/><Relationship Id="rId85" Type="http://schemas.openxmlformats.org/officeDocument/2006/relationships/hyperlink" Target="https://docs.motus.org/sensorgnome#what-is-a-sensorgnome" TargetMode="External"/><Relationship Id="rId88" Type="http://schemas.openxmlformats.org/officeDocument/2006/relationships/image" Target="media/image32.jpg"/><Relationship Id="rId87" Type="http://schemas.openxmlformats.org/officeDocument/2006/relationships/image" Target="media/image44.jpg"/><Relationship Id="rId89" Type="http://schemas.openxmlformats.org/officeDocument/2006/relationships/image" Target="media/image46.jpg"/><Relationship Id="rId80" Type="http://schemas.openxmlformats.org/officeDocument/2006/relationships/image" Target="media/image8.png"/><Relationship Id="rId82" Type="http://schemas.openxmlformats.org/officeDocument/2006/relationships/image" Target="media/image22.png"/><Relationship Id="rId81" Type="http://schemas.openxmlformats.org/officeDocument/2006/relationships/image" Target="media/image2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51.jpg"/><Relationship Id="rId7" Type="http://schemas.openxmlformats.org/officeDocument/2006/relationships/image" Target="media/image40.png"/><Relationship Id="rId8" Type="http://schemas.openxmlformats.org/officeDocument/2006/relationships/image" Target="media/image25.png"/><Relationship Id="rId73" Type="http://schemas.openxmlformats.org/officeDocument/2006/relationships/image" Target="media/image41.png"/><Relationship Id="rId72" Type="http://schemas.openxmlformats.org/officeDocument/2006/relationships/image" Target="media/image47.png"/><Relationship Id="rId75" Type="http://schemas.openxmlformats.org/officeDocument/2006/relationships/image" Target="media/image38.png"/><Relationship Id="rId74" Type="http://schemas.openxmlformats.org/officeDocument/2006/relationships/image" Target="media/image43.png"/><Relationship Id="rId77" Type="http://schemas.openxmlformats.org/officeDocument/2006/relationships/image" Target="media/image48.png"/><Relationship Id="rId76" Type="http://schemas.openxmlformats.org/officeDocument/2006/relationships/hyperlink" Target="https://learn.adafruit.com/adafruit-ultimate-gps-logger-shield/shield-headers#assembly-with-stacking-headers-578959" TargetMode="External"/><Relationship Id="rId79" Type="http://schemas.openxmlformats.org/officeDocument/2006/relationships/image" Target="media/image28.png"/><Relationship Id="rId78" Type="http://schemas.openxmlformats.org/officeDocument/2006/relationships/image" Target="media/image39.png"/><Relationship Id="rId71" Type="http://schemas.openxmlformats.org/officeDocument/2006/relationships/image" Target="media/image14.png"/><Relationship Id="rId70" Type="http://schemas.openxmlformats.org/officeDocument/2006/relationships/hyperlink" Target="https://docs.arduino.cc/tutorials/giga-r1-wifi/giga-getting-started/" TargetMode="External"/><Relationship Id="rId62" Type="http://schemas.openxmlformats.org/officeDocument/2006/relationships/image" Target="media/image7.jpg"/><Relationship Id="rId61" Type="http://schemas.openxmlformats.org/officeDocument/2006/relationships/hyperlink" Target="https://solartown.com/solar-products/charge-controllers/victron-energy-bluesolar-pwm-lcd-usb-12-24v-5a/" TargetMode="External"/><Relationship Id="rId64" Type="http://schemas.openxmlformats.org/officeDocument/2006/relationships/image" Target="media/image33.png"/><Relationship Id="rId63" Type="http://schemas.openxmlformats.org/officeDocument/2006/relationships/hyperlink" Target="https://www.amerescosolar.com/40j-ameresco-solar-40-watt-solar-panel" TargetMode="External"/><Relationship Id="rId66" Type="http://schemas.openxmlformats.org/officeDocument/2006/relationships/hyperlink" Target="https://docs.motus.org/sensorgnome/appendix/ctt-dongle" TargetMode="External"/><Relationship Id="rId65" Type="http://schemas.openxmlformats.org/officeDocument/2006/relationships/hyperlink" Target="https://www.digikey.com/en/products/detail/power-sonic-corporation/PS-12180-NB2/13577464?s=N4IgTCBcDaIMwEYBsAWAtABQMpoWBAHAAwByAQmGiQCIgC6AvkA" TargetMode="External"/><Relationship Id="rId68" Type="http://schemas.openxmlformats.org/officeDocument/2006/relationships/hyperlink" Target="https://www.sensorgnome.net/download" TargetMode="External"/><Relationship Id="rId67" Type="http://schemas.openxmlformats.org/officeDocument/2006/relationships/hyperlink" Target="https://docs.motus.org/sensorgnome/how-to-install-the-new-sensorgnome-software" TargetMode="External"/><Relationship Id="rId60" Type="http://schemas.openxmlformats.org/officeDocument/2006/relationships/image" Target="media/image15.png"/><Relationship Id="rId69" Type="http://schemas.openxmlformats.org/officeDocument/2006/relationships/hyperlink" Target="https://community.motus.org/t/sensorgnome-v2-serial-output-feed/789" TargetMode="External"/><Relationship Id="rId51" Type="http://schemas.openxmlformats.org/officeDocument/2006/relationships/hyperlink" Target="https://www.digikey.com/en/products/detail/adam-tech/CA-USB-AM-CM-3FT/9830211?utm_adgroup=&amp;utm_source=google&amp;utm_medium=cpc&amp;utm_campaign=PMax%20Shopping_Product_High%20ROAS%20Categories&amp;utm_term=&amp;utm_content=&amp;utm_id=go_cmp-20222717502_adg-_ad-__dev-c_ext-_prd-9830211_sig-Cj0KCQjwgrO4BhC2ARIsAKQ7zUmZTVX4sUUzG08IlLLRk0SF3kfvRnzNxcmYCPB58REvBmbr-Kn7u2UaAuN7EALw_wcB&amp;gad_source=1&amp;gclid=Cj0KCQjwgrO4BhC2ARIsAKQ7zUmZTVX4sUUzG08IlLLRk0SF3kfvRnzNxcmYCPB58REvBmbr-Kn7u2UaAuN7EALw_wcB" TargetMode="External"/><Relationship Id="rId50" Type="http://schemas.openxmlformats.org/officeDocument/2006/relationships/hyperlink" Target="https://store-usa.arduino.cc/products/40-colored-male-female-jumper-wires?queryID=undefined" TargetMode="External"/><Relationship Id="rId53" Type="http://schemas.openxmlformats.org/officeDocument/2006/relationships/hyperlink" Target="https://www.otthydromet.com/en/p-sutron-satlink-3-sl3-xmtr/SL3-XMTR-1" TargetMode="External"/><Relationship Id="rId52" Type="http://schemas.openxmlformats.org/officeDocument/2006/relationships/image" Target="media/image45.jpg"/><Relationship Id="rId55" Type="http://schemas.openxmlformats.org/officeDocument/2006/relationships/hyperlink" Target="https://www.digikey.com/en/products/detail/yic/ATGGB4336M-SMA-3/18717347?s=N4IgTCBcDaIMwEYCsSC0BBAKgcWwIQBY44A2AWVQGUz1U5UA5AERAF0BfIA" TargetMode="External"/><Relationship Id="rId54" Type="http://schemas.openxmlformats.org/officeDocument/2006/relationships/image" Target="media/image31.jpg"/><Relationship Id="rId57" Type="http://schemas.openxmlformats.org/officeDocument/2006/relationships/hyperlink" Target="https://ftsinc.com/product/eon2-goes-meteosat-antenna/" TargetMode="External"/><Relationship Id="rId56" Type="http://schemas.openxmlformats.org/officeDocument/2006/relationships/image" Target="media/image4.jpg"/><Relationship Id="rId59" Type="http://schemas.openxmlformats.org/officeDocument/2006/relationships/hyperlink" Target="https://www.l-com.com/coaxial-n-male-to-n-male-200-series-assembly-200-ft" TargetMode="External"/><Relationship Id="rId5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